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647" w:rsidRPr="00E71B74" w:rsidRDefault="00E71B74" w:rsidP="00E71B74">
      <w:pPr>
        <w:pStyle w:val="a8"/>
      </w:pPr>
      <w:r>
        <w:rPr>
          <w:rFonts w:hint="eastAsia"/>
        </w:rPr>
        <w:t>材料</w:t>
      </w:r>
      <w:r>
        <w:t>科学与技术学院</w:t>
      </w:r>
    </w:p>
    <w:p w:rsidR="004628AD" w:rsidRDefault="004628AD" w:rsidP="00E71B74">
      <w:pPr>
        <w:pStyle w:val="a3"/>
      </w:pPr>
      <w:r w:rsidRPr="00F15647">
        <w:t>学生综合素质评价制度</w:t>
      </w:r>
    </w:p>
    <w:p w:rsidR="00E71B74" w:rsidRPr="00F15647" w:rsidRDefault="00E71B74" w:rsidP="00E71B74">
      <w:pPr>
        <w:pStyle w:val="a8"/>
      </w:pPr>
      <w:r>
        <w:rPr>
          <w:rFonts w:hint="eastAsia"/>
        </w:rPr>
        <w:t>（</w:t>
      </w:r>
      <w:r>
        <w:rPr>
          <w:rFonts w:hint="eastAsia"/>
        </w:rPr>
        <w:t>2013</w:t>
      </w:r>
      <w:r>
        <w:rPr>
          <w:rFonts w:hint="eastAsia"/>
        </w:rPr>
        <w:t>年</w:t>
      </w:r>
      <w:r>
        <w:rPr>
          <w:rFonts w:hint="eastAsia"/>
        </w:rPr>
        <w:t>11</w:t>
      </w:r>
      <w:r>
        <w:rPr>
          <w:rFonts w:hint="eastAsia"/>
        </w:rPr>
        <w:t>月</w:t>
      </w:r>
      <w:r>
        <w:t>修订）</w:t>
      </w:r>
    </w:p>
    <w:p w:rsidR="004628AD" w:rsidRPr="00F15647" w:rsidRDefault="004628AD" w:rsidP="004628AD">
      <w:pPr>
        <w:jc w:val="center"/>
        <w:rPr>
          <w:rFonts w:ascii="楷体" w:eastAsia="楷体" w:hAnsi="楷体"/>
        </w:rPr>
      </w:pPr>
      <w:r w:rsidRPr="00F15647">
        <w:rPr>
          <w:rFonts w:ascii="楷体" w:eastAsia="楷体" w:hAnsi="楷体" w:hint="eastAsia"/>
        </w:rPr>
        <w:t>总则</w:t>
      </w:r>
    </w:p>
    <w:p w:rsidR="004628AD" w:rsidRPr="00F15647" w:rsidRDefault="004628AD" w:rsidP="004628AD">
      <w:pPr>
        <w:rPr>
          <w:rFonts w:ascii="楷体" w:eastAsia="楷体" w:hAnsi="楷体"/>
        </w:rPr>
      </w:pPr>
      <w:r w:rsidRPr="00F15647">
        <w:rPr>
          <w:rFonts w:ascii="楷体" w:eastAsia="楷体" w:hAnsi="楷体"/>
        </w:rPr>
        <w:t>1.</w:t>
      </w:r>
      <w:r w:rsidRPr="00F15647">
        <w:rPr>
          <w:rFonts w:ascii="楷体" w:eastAsia="楷体" w:hAnsi="楷体" w:hint="eastAsia"/>
        </w:rPr>
        <w:t>加分项必须是所评学年内参加的活动。</w:t>
      </w:r>
    </w:p>
    <w:p w:rsidR="004628AD" w:rsidRPr="00F15647" w:rsidRDefault="004628AD" w:rsidP="004628AD">
      <w:pPr>
        <w:rPr>
          <w:rFonts w:ascii="楷体" w:eastAsia="楷体" w:hAnsi="楷体"/>
        </w:rPr>
      </w:pPr>
      <w:r w:rsidRPr="00F15647">
        <w:rPr>
          <w:rFonts w:ascii="楷体" w:eastAsia="楷体" w:hAnsi="楷体"/>
        </w:rPr>
        <w:t>2.</w:t>
      </w:r>
      <w:r w:rsidRPr="00F15647">
        <w:rPr>
          <w:rFonts w:ascii="楷体" w:eastAsia="楷体" w:hAnsi="楷体" w:hint="eastAsia"/>
        </w:rPr>
        <w:t>评定时间段为校历规定的本学年时段。</w:t>
      </w:r>
    </w:p>
    <w:p w:rsidR="004628AD" w:rsidRPr="00F15647" w:rsidRDefault="004628AD" w:rsidP="004628AD">
      <w:pPr>
        <w:rPr>
          <w:rFonts w:ascii="楷体" w:eastAsia="楷体" w:hAnsi="楷体"/>
        </w:rPr>
      </w:pPr>
      <w:r w:rsidRPr="00F15647">
        <w:rPr>
          <w:rFonts w:ascii="楷体" w:eastAsia="楷体" w:hAnsi="楷体"/>
        </w:rPr>
        <w:t>3.</w:t>
      </w:r>
      <w:r w:rsidRPr="00F749C9">
        <w:rPr>
          <w:rFonts w:ascii="楷体" w:eastAsia="楷体" w:hAnsi="楷体" w:hint="eastAsia"/>
          <w:b/>
        </w:rPr>
        <w:t>所有加分均需学生个人填表、提出申请，并附相关证明。</w:t>
      </w:r>
    </w:p>
    <w:p w:rsidR="004628AD" w:rsidRPr="00F15647" w:rsidRDefault="004628AD" w:rsidP="004628AD">
      <w:pPr>
        <w:rPr>
          <w:rFonts w:ascii="楷体" w:eastAsia="楷体" w:hAnsi="楷体"/>
        </w:rPr>
      </w:pPr>
      <w:r w:rsidRPr="00F15647">
        <w:rPr>
          <w:rFonts w:ascii="楷体" w:eastAsia="楷体" w:hAnsi="楷体"/>
        </w:rPr>
        <w:t>4</w:t>
      </w:r>
      <w:r w:rsidRPr="00F15647">
        <w:rPr>
          <w:rFonts w:ascii="楷体" w:eastAsia="楷体" w:hAnsi="楷体"/>
          <w:b/>
        </w:rPr>
        <w:t>.</w:t>
      </w:r>
      <w:r w:rsidRPr="00F15647">
        <w:rPr>
          <w:rFonts w:ascii="楷体" w:eastAsia="楷体" w:hAnsi="楷体" w:hint="eastAsia"/>
          <w:b/>
        </w:rPr>
        <w:t>各年级、专业学生学年总分名次排定方法：学分积</w:t>
      </w:r>
      <w:r w:rsidRPr="00F15647">
        <w:rPr>
          <w:rFonts w:ascii="楷体" w:eastAsia="楷体" w:hAnsi="楷体"/>
          <w:b/>
        </w:rPr>
        <w:t>*90%+</w:t>
      </w:r>
      <w:r w:rsidRPr="00F15647">
        <w:rPr>
          <w:rFonts w:ascii="楷体" w:eastAsia="楷体" w:hAnsi="楷体" w:hint="eastAsia"/>
          <w:b/>
        </w:rPr>
        <w:t>综合素质附加分</w:t>
      </w:r>
      <w:r w:rsidRPr="00F15647">
        <w:rPr>
          <w:rFonts w:ascii="楷体" w:eastAsia="楷体" w:hAnsi="楷体"/>
          <w:b/>
        </w:rPr>
        <w:t>*10%=</w:t>
      </w:r>
      <w:r w:rsidRPr="00F15647">
        <w:rPr>
          <w:rFonts w:ascii="楷体" w:eastAsia="楷体" w:hAnsi="楷体" w:hint="eastAsia"/>
          <w:b/>
        </w:rPr>
        <w:t>总分，供评优工作参考使用</w:t>
      </w:r>
      <w:r w:rsidRPr="00F15647">
        <w:rPr>
          <w:rFonts w:ascii="楷体" w:eastAsia="楷体" w:hAnsi="楷体" w:hint="eastAsia"/>
        </w:rPr>
        <w:t>。</w:t>
      </w:r>
    </w:p>
    <w:p w:rsidR="004628AD" w:rsidRPr="00F15647" w:rsidRDefault="004628AD" w:rsidP="004628AD">
      <w:pPr>
        <w:rPr>
          <w:rFonts w:ascii="楷体" w:eastAsia="楷体" w:hAnsi="楷体" w:cs="黑体"/>
          <w:bCs/>
        </w:rPr>
      </w:pPr>
      <w:r w:rsidRPr="00F15647">
        <w:rPr>
          <w:rFonts w:ascii="楷体" w:eastAsia="楷体" w:hAnsi="楷体" w:cs="黑体"/>
          <w:bCs/>
        </w:rPr>
        <w:t>5.</w:t>
      </w:r>
      <w:r w:rsidRPr="00F15647">
        <w:rPr>
          <w:rFonts w:ascii="楷体" w:eastAsia="楷体" w:hAnsi="楷体" w:cs="黑体" w:hint="eastAsia"/>
          <w:bCs/>
        </w:rPr>
        <w:t>凡在综合测评中弄虚作假者，一经查实，视其情况，除给予批评教育和纪律处分外，在其总分中扣</w:t>
      </w:r>
      <w:r w:rsidRPr="00F15647">
        <w:rPr>
          <w:rFonts w:ascii="楷体" w:eastAsia="楷体" w:hAnsi="楷体" w:cs="黑体"/>
          <w:bCs/>
        </w:rPr>
        <w:t>10-20</w:t>
      </w:r>
      <w:r w:rsidRPr="00F15647">
        <w:rPr>
          <w:rFonts w:ascii="楷体" w:eastAsia="楷体" w:hAnsi="楷体" w:cs="黑体" w:hint="eastAsia"/>
          <w:bCs/>
        </w:rPr>
        <w:t>分，并取消该学年评奖评优资格。</w:t>
      </w:r>
    </w:p>
    <w:p w:rsidR="004628AD" w:rsidRPr="00E71B74" w:rsidRDefault="004628AD" w:rsidP="00E71B74">
      <w:pPr>
        <w:rPr>
          <w:rFonts w:ascii="楷体" w:eastAsia="楷体" w:hAnsi="楷体"/>
          <w:bCs/>
        </w:rPr>
      </w:pPr>
      <w:r w:rsidRPr="00F15647">
        <w:rPr>
          <w:rFonts w:ascii="楷体" w:eastAsia="楷体" w:hAnsi="楷体" w:cs="黑体" w:hint="eastAsia"/>
          <w:bCs/>
        </w:rPr>
        <w:t>6.综合素质</w:t>
      </w:r>
      <w:r w:rsidRPr="00F15647">
        <w:rPr>
          <w:rFonts w:ascii="楷体" w:eastAsia="楷体" w:hAnsi="楷体" w:cs="黑体"/>
          <w:bCs/>
        </w:rPr>
        <w:t>评价得分上限为</w:t>
      </w:r>
      <w:r w:rsidRPr="00F15647">
        <w:rPr>
          <w:rFonts w:ascii="楷体" w:eastAsia="楷体" w:hAnsi="楷体" w:cs="黑体" w:hint="eastAsia"/>
          <w:bCs/>
        </w:rPr>
        <w:t>100分</w:t>
      </w:r>
      <w:r w:rsidRPr="00F15647">
        <w:rPr>
          <w:rFonts w:ascii="楷体" w:eastAsia="楷体" w:hAnsi="楷体" w:cs="黑体"/>
          <w:bCs/>
        </w:rPr>
        <w:t>，其中包含</w:t>
      </w:r>
      <w:r w:rsidRPr="00F15647">
        <w:rPr>
          <w:rFonts w:ascii="楷体" w:eastAsia="楷体" w:hAnsi="楷体" w:cs="黑体" w:hint="eastAsia"/>
          <w:bCs/>
        </w:rPr>
        <w:t>品德素质</w:t>
      </w:r>
      <w:r w:rsidRPr="00F15647">
        <w:rPr>
          <w:rFonts w:ascii="楷体" w:eastAsia="楷体" w:hAnsi="楷体" w:cs="黑体"/>
          <w:bCs/>
        </w:rPr>
        <w:t>（</w:t>
      </w:r>
      <w:r w:rsidRPr="00F15647">
        <w:rPr>
          <w:rFonts w:ascii="楷体" w:eastAsia="楷体" w:hAnsi="楷体" w:cs="黑体" w:hint="eastAsia"/>
          <w:bCs/>
        </w:rPr>
        <w:t>上限40分</w:t>
      </w:r>
      <w:r w:rsidRPr="00F15647">
        <w:rPr>
          <w:rFonts w:ascii="楷体" w:eastAsia="楷体" w:hAnsi="楷体" w:cs="黑体"/>
          <w:bCs/>
        </w:rPr>
        <w:t>）</w:t>
      </w:r>
      <w:r w:rsidRPr="00F15647">
        <w:rPr>
          <w:rFonts w:ascii="楷体" w:eastAsia="楷体" w:hAnsi="楷体" w:cs="黑体" w:hint="eastAsia"/>
          <w:bCs/>
        </w:rPr>
        <w:t>，身心</w:t>
      </w:r>
      <w:r w:rsidRPr="00F15647">
        <w:rPr>
          <w:rFonts w:ascii="楷体" w:eastAsia="楷体" w:hAnsi="楷体" w:cs="黑体"/>
          <w:bCs/>
        </w:rPr>
        <w:t>素质（</w:t>
      </w:r>
      <w:r w:rsidRPr="00F15647">
        <w:rPr>
          <w:rFonts w:ascii="楷体" w:eastAsia="楷体" w:hAnsi="楷体" w:cs="黑体" w:hint="eastAsia"/>
          <w:bCs/>
        </w:rPr>
        <w:t>上限45分</w:t>
      </w:r>
      <w:r w:rsidRPr="00F15647">
        <w:rPr>
          <w:rFonts w:ascii="楷体" w:eastAsia="楷体" w:hAnsi="楷体" w:cs="黑体"/>
          <w:bCs/>
        </w:rPr>
        <w:t>）</w:t>
      </w:r>
      <w:r w:rsidRPr="00F15647">
        <w:rPr>
          <w:rFonts w:ascii="楷体" w:eastAsia="楷体" w:hAnsi="楷体" w:cs="黑体" w:hint="eastAsia"/>
          <w:bCs/>
        </w:rPr>
        <w:t>，</w:t>
      </w:r>
      <w:r w:rsidRPr="00F15647">
        <w:rPr>
          <w:rFonts w:ascii="楷体" w:eastAsia="楷体" w:hAnsi="楷体" w:cs="黑体"/>
          <w:bCs/>
        </w:rPr>
        <w:t>专业素质（</w:t>
      </w:r>
      <w:r w:rsidRPr="00F15647">
        <w:rPr>
          <w:rFonts w:ascii="楷体" w:eastAsia="楷体" w:hAnsi="楷体" w:cs="黑体" w:hint="eastAsia"/>
          <w:bCs/>
        </w:rPr>
        <w:t>上限30分），</w:t>
      </w:r>
      <w:r w:rsidRPr="00F15647">
        <w:rPr>
          <w:rFonts w:ascii="楷体" w:eastAsia="楷体" w:hAnsi="楷体" w:cs="黑体"/>
          <w:bCs/>
        </w:rPr>
        <w:t>职业素质（</w:t>
      </w:r>
      <w:r w:rsidRPr="00F15647">
        <w:rPr>
          <w:rFonts w:ascii="楷体" w:eastAsia="楷体" w:hAnsi="楷体" w:cs="黑体" w:hint="eastAsia"/>
          <w:bCs/>
        </w:rPr>
        <w:t>上限25分</w:t>
      </w:r>
      <w:r w:rsidRPr="00F15647">
        <w:rPr>
          <w:rFonts w:ascii="楷体" w:eastAsia="楷体" w:hAnsi="楷体" w:cs="黑体"/>
          <w:bCs/>
        </w:rPr>
        <w:t>）</w:t>
      </w:r>
      <w:r w:rsidRPr="00F15647">
        <w:rPr>
          <w:rFonts w:ascii="楷体" w:eastAsia="楷体" w:hAnsi="楷体" w:cs="黑体" w:hint="eastAsia"/>
          <w:bCs/>
        </w:rPr>
        <w:t>和</w:t>
      </w:r>
      <w:r w:rsidRPr="00F15647">
        <w:rPr>
          <w:rFonts w:ascii="楷体" w:eastAsia="楷体" w:hAnsi="楷体" w:cs="黑体"/>
          <w:bCs/>
        </w:rPr>
        <w:t>扣分项（</w:t>
      </w:r>
      <w:r w:rsidRPr="00F15647">
        <w:rPr>
          <w:rFonts w:ascii="楷体" w:eastAsia="楷体" w:hAnsi="楷体" w:cs="黑体" w:hint="eastAsia"/>
          <w:bCs/>
        </w:rPr>
        <w:t>扣分项</w:t>
      </w:r>
      <w:r w:rsidRPr="00F15647">
        <w:rPr>
          <w:rFonts w:ascii="楷体" w:eastAsia="楷体" w:hAnsi="楷体" w:cs="黑体"/>
          <w:bCs/>
        </w:rPr>
        <w:t>无上限）</w:t>
      </w:r>
    </w:p>
    <w:p w:rsidR="00F15647" w:rsidRPr="00F15647" w:rsidRDefault="00F15647" w:rsidP="00F15647">
      <w:pPr>
        <w:pStyle w:val="a5"/>
        <w:spacing w:line="360" w:lineRule="auto"/>
        <w:jc w:val="center"/>
        <w:rPr>
          <w:rFonts w:ascii="楷体" w:eastAsia="楷体" w:hAnsi="楷体" w:cs="Times New Roman"/>
          <w:b/>
          <w:bCs/>
          <w:color w:val="000000"/>
          <w:sz w:val="32"/>
          <w:szCs w:val="32"/>
        </w:rPr>
      </w:pPr>
      <w:r w:rsidRPr="00F15647">
        <w:rPr>
          <w:rFonts w:ascii="楷体" w:eastAsia="楷体" w:hAnsi="楷体" w:cs="黑体" w:hint="eastAsia"/>
          <w:b/>
          <w:bCs/>
          <w:color w:val="000000"/>
          <w:sz w:val="32"/>
          <w:szCs w:val="32"/>
        </w:rPr>
        <w:t>评定工作领导小组</w:t>
      </w:r>
    </w:p>
    <w:p w:rsidR="00F15647" w:rsidRPr="00F15647" w:rsidRDefault="00F15647" w:rsidP="00F15647">
      <w:pPr>
        <w:pStyle w:val="a5"/>
        <w:spacing w:line="360" w:lineRule="auto"/>
        <w:jc w:val="center"/>
        <w:rPr>
          <w:rFonts w:ascii="楷体" w:eastAsia="楷体" w:hAnsi="楷体" w:cs="Times New Roman"/>
          <w:b/>
          <w:bCs/>
          <w:color w:val="000000"/>
          <w:sz w:val="32"/>
          <w:szCs w:val="32"/>
        </w:rPr>
      </w:pPr>
      <w:r w:rsidRPr="00F15647">
        <w:rPr>
          <w:rFonts w:ascii="楷体" w:eastAsia="楷体" w:hAnsi="楷体" w:cs="黑体" w:hint="eastAsia"/>
          <w:color w:val="000000"/>
          <w:sz w:val="32"/>
          <w:szCs w:val="32"/>
        </w:rPr>
        <w:t>组长</w:t>
      </w:r>
      <w:r w:rsidRPr="00F15647">
        <w:rPr>
          <w:rFonts w:ascii="楷体" w:eastAsia="楷体" w:hAnsi="楷体" w:cs="宋体" w:hint="eastAsia"/>
          <w:color w:val="000000"/>
          <w:sz w:val="32"/>
          <w:szCs w:val="32"/>
        </w:rPr>
        <w:t>：学院党委副书记</w:t>
      </w:r>
    </w:p>
    <w:p w:rsidR="00F15647" w:rsidRPr="00F15647" w:rsidRDefault="00F15647" w:rsidP="00F15647">
      <w:pPr>
        <w:pStyle w:val="a5"/>
        <w:spacing w:line="360" w:lineRule="auto"/>
        <w:jc w:val="center"/>
        <w:rPr>
          <w:rFonts w:ascii="楷体" w:eastAsia="楷体" w:hAnsi="楷体" w:cs="Times New Roman"/>
          <w:color w:val="000000"/>
          <w:sz w:val="32"/>
          <w:szCs w:val="32"/>
        </w:rPr>
      </w:pPr>
      <w:r w:rsidRPr="00F15647">
        <w:rPr>
          <w:rFonts w:ascii="楷体" w:eastAsia="楷体" w:hAnsi="楷体" w:cs="黑体" w:hint="eastAsia"/>
          <w:color w:val="000000"/>
          <w:sz w:val="32"/>
          <w:szCs w:val="32"/>
        </w:rPr>
        <w:t>副组长</w:t>
      </w:r>
      <w:r w:rsidRPr="00F15647">
        <w:rPr>
          <w:rFonts w:ascii="楷体" w:eastAsia="楷体" w:hAnsi="楷体" w:cs="宋体" w:hint="eastAsia"/>
          <w:color w:val="000000"/>
          <w:sz w:val="32"/>
          <w:szCs w:val="32"/>
        </w:rPr>
        <w:t>：学院团委书记</w:t>
      </w:r>
    </w:p>
    <w:p w:rsidR="00F15647" w:rsidRPr="00F15647" w:rsidRDefault="00F15647" w:rsidP="00F15647">
      <w:pPr>
        <w:pStyle w:val="a5"/>
        <w:spacing w:line="360" w:lineRule="auto"/>
        <w:ind w:firstLineChars="800" w:firstLine="2560"/>
        <w:rPr>
          <w:rFonts w:ascii="楷体" w:eastAsia="楷体" w:hAnsi="楷体" w:cs="Times New Roman"/>
          <w:color w:val="000000"/>
          <w:sz w:val="32"/>
          <w:szCs w:val="32"/>
        </w:rPr>
      </w:pPr>
      <w:r w:rsidRPr="00F15647">
        <w:rPr>
          <w:rFonts w:ascii="楷体" w:eastAsia="楷体" w:hAnsi="楷体" w:cs="黑体" w:hint="eastAsia"/>
          <w:color w:val="000000"/>
          <w:sz w:val="32"/>
          <w:szCs w:val="32"/>
        </w:rPr>
        <w:t>成员</w:t>
      </w:r>
      <w:r w:rsidRPr="00F15647">
        <w:rPr>
          <w:rFonts w:ascii="楷体" w:eastAsia="楷体" w:hAnsi="楷体" w:cs="宋体" w:hint="eastAsia"/>
          <w:color w:val="000000"/>
          <w:sz w:val="32"/>
          <w:szCs w:val="32"/>
        </w:rPr>
        <w:t>：学院团委老师</w:t>
      </w:r>
    </w:p>
    <w:p w:rsidR="004628AD" w:rsidRPr="00F15647" w:rsidRDefault="004628AD" w:rsidP="00F15647">
      <w:pPr>
        <w:rPr>
          <w:rFonts w:ascii="仿宋" w:eastAsia="仿宋" w:hAnsi="仿宋"/>
        </w:rPr>
      </w:pPr>
    </w:p>
    <w:p w:rsidR="004628AD" w:rsidRPr="00F15647" w:rsidRDefault="00F15647" w:rsidP="00F15647">
      <w:pPr>
        <w:jc w:val="center"/>
        <w:rPr>
          <w:rFonts w:ascii="黑体" w:eastAsia="黑体" w:hAnsi="黑体"/>
        </w:rPr>
      </w:pPr>
      <w:r w:rsidRPr="00F15647">
        <w:rPr>
          <w:rFonts w:ascii="黑体" w:eastAsia="黑体" w:hAnsi="黑体" w:hint="eastAsia"/>
        </w:rPr>
        <w:t>北京</w:t>
      </w:r>
      <w:r w:rsidRPr="00F15647">
        <w:rPr>
          <w:rFonts w:ascii="黑体" w:eastAsia="黑体" w:hAnsi="黑体"/>
        </w:rPr>
        <w:t>林业大学材料科学与技术学院团委</w:t>
      </w:r>
    </w:p>
    <w:p w:rsidR="004628AD" w:rsidRPr="00F15647" w:rsidRDefault="004628AD" w:rsidP="004628AD">
      <w:pPr>
        <w:jc w:val="center"/>
        <w:rPr>
          <w:rFonts w:ascii="仿宋" w:eastAsia="仿宋" w:hAnsi="仿宋"/>
        </w:rPr>
      </w:pPr>
      <w:r w:rsidRPr="00F15647">
        <w:rPr>
          <w:rFonts w:ascii="仿宋" w:eastAsia="仿宋" w:hAnsi="仿宋" w:hint="eastAsia"/>
        </w:rPr>
        <w:lastRenderedPageBreak/>
        <w:t>加分项（上限</w:t>
      </w:r>
      <w:r w:rsidRPr="00F15647">
        <w:rPr>
          <w:rFonts w:ascii="仿宋" w:eastAsia="仿宋" w:hAnsi="仿宋"/>
        </w:rPr>
        <w:t>100</w:t>
      </w:r>
      <w:r w:rsidRPr="00F15647">
        <w:rPr>
          <w:rFonts w:ascii="仿宋" w:eastAsia="仿宋" w:hAnsi="仿宋" w:hint="eastAsia"/>
        </w:rPr>
        <w:t>分）</w:t>
      </w:r>
    </w:p>
    <w:p w:rsidR="004628AD" w:rsidRPr="00F15647" w:rsidRDefault="004628AD" w:rsidP="004628AD">
      <w:pPr>
        <w:widowControl/>
        <w:tabs>
          <w:tab w:val="left" w:pos="3370"/>
        </w:tabs>
        <w:jc w:val="center"/>
        <w:rPr>
          <w:rFonts w:ascii="仿宋" w:eastAsia="仿宋" w:hAnsi="仿宋"/>
          <w:b/>
          <w:bCs/>
          <w:color w:val="000000"/>
          <w:szCs w:val="28"/>
        </w:rPr>
      </w:pPr>
    </w:p>
    <w:p w:rsidR="004628AD" w:rsidRPr="00F15647" w:rsidRDefault="004628AD" w:rsidP="00F15647">
      <w:pPr>
        <w:widowControl/>
        <w:numPr>
          <w:ilvl w:val="0"/>
          <w:numId w:val="2"/>
        </w:numPr>
        <w:jc w:val="center"/>
        <w:rPr>
          <w:rFonts w:ascii="仿宋" w:eastAsia="仿宋" w:hAnsi="仿宋"/>
          <w:b/>
          <w:bCs/>
          <w:sz w:val="24"/>
        </w:rPr>
      </w:pPr>
      <w:r w:rsidRPr="00F15647">
        <w:rPr>
          <w:rFonts w:ascii="仿宋" w:eastAsia="仿宋" w:hAnsi="仿宋" w:cs="宋体" w:hint="eastAsia"/>
          <w:b/>
          <w:bCs/>
          <w:sz w:val="24"/>
        </w:rPr>
        <w:t>品德素质（上限</w:t>
      </w:r>
      <w:r w:rsidRPr="00F15647">
        <w:rPr>
          <w:rFonts w:ascii="仿宋" w:eastAsia="仿宋" w:hAnsi="仿宋" w:cs="宋体"/>
          <w:b/>
          <w:bCs/>
          <w:sz w:val="24"/>
        </w:rPr>
        <w:t>40</w:t>
      </w:r>
      <w:r w:rsidRPr="00F15647">
        <w:rPr>
          <w:rFonts w:ascii="仿宋" w:eastAsia="仿宋" w:hAnsi="仿宋" w:cs="宋体" w:hint="eastAsia"/>
          <w:b/>
          <w:bCs/>
          <w:sz w:val="24"/>
        </w:rPr>
        <w:t>分）</w:t>
      </w:r>
    </w:p>
    <w:tbl>
      <w:tblPr>
        <w:tblpPr w:leftFromText="180" w:rightFromText="180" w:vertAnchor="text" w:horzAnchor="margin" w:tblpY="116"/>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011"/>
        <w:gridCol w:w="1984"/>
      </w:tblGrid>
      <w:tr w:rsidR="004628AD" w:rsidRPr="00F15647" w:rsidTr="004628AD">
        <w:trPr>
          <w:trHeight w:val="203"/>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编号</w:t>
            </w:r>
          </w:p>
        </w:tc>
        <w:tc>
          <w:tcPr>
            <w:tcW w:w="5011"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项目</w:t>
            </w:r>
          </w:p>
        </w:tc>
        <w:tc>
          <w:tcPr>
            <w:tcW w:w="1984" w:type="dxa"/>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加分</w:t>
            </w:r>
          </w:p>
        </w:tc>
      </w:tr>
      <w:tr w:rsidR="004628AD" w:rsidRPr="00F15647" w:rsidTr="00F15647">
        <w:trPr>
          <w:trHeight w:val="956"/>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1.1</w:t>
            </w:r>
          </w:p>
        </w:tc>
        <w:tc>
          <w:tcPr>
            <w:tcW w:w="5011" w:type="dxa"/>
          </w:tcPr>
          <w:p w:rsidR="004628AD" w:rsidRPr="00F15647" w:rsidRDefault="004628AD" w:rsidP="004628AD">
            <w:pPr>
              <w:widowControl/>
              <w:ind w:right="26"/>
              <w:rPr>
                <w:rFonts w:ascii="仿宋" w:eastAsia="仿宋" w:hAnsi="仿宋"/>
                <w:sz w:val="18"/>
                <w:szCs w:val="15"/>
              </w:rPr>
            </w:pPr>
            <w:r w:rsidRPr="00F15647">
              <w:rPr>
                <w:rFonts w:ascii="仿宋" w:eastAsia="仿宋" w:hAnsi="仿宋" w:cs="宋体" w:hint="eastAsia"/>
                <w:sz w:val="18"/>
                <w:szCs w:val="15"/>
              </w:rPr>
              <w:t>热爱祖国，热爱人民，拥护中国共产党的领导，具有民族自尊心和自豪感。热爱专业知识，学习刻苦努力。具有集体观念，团结同学，全面发展，乐观向上</w:t>
            </w:r>
          </w:p>
        </w:tc>
        <w:tc>
          <w:tcPr>
            <w:tcW w:w="1984" w:type="dxa"/>
            <w:vAlign w:val="center"/>
          </w:tcPr>
          <w:p w:rsidR="004628AD" w:rsidRPr="00F15647" w:rsidRDefault="004628AD" w:rsidP="004628AD">
            <w:pPr>
              <w:widowControl/>
              <w:ind w:right="26"/>
              <w:jc w:val="center"/>
              <w:rPr>
                <w:rFonts w:ascii="仿宋" w:eastAsia="仿宋" w:hAnsi="仿宋"/>
                <w:sz w:val="18"/>
                <w:szCs w:val="15"/>
              </w:rPr>
            </w:pPr>
            <w:r w:rsidRPr="00F15647">
              <w:rPr>
                <w:rFonts w:ascii="仿宋" w:eastAsia="仿宋" w:hAnsi="仿宋" w:cs="宋体"/>
                <w:sz w:val="18"/>
                <w:szCs w:val="15"/>
              </w:rPr>
              <w:t>25</w:t>
            </w:r>
          </w:p>
        </w:tc>
      </w:tr>
      <w:tr w:rsidR="004628AD" w:rsidRPr="00F15647" w:rsidTr="004628AD">
        <w:trPr>
          <w:trHeight w:val="55"/>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1.2</w:t>
            </w:r>
          </w:p>
        </w:tc>
        <w:tc>
          <w:tcPr>
            <w:tcW w:w="5011" w:type="dxa"/>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积极参加学院、班级及团支部各项活动</w:t>
            </w:r>
          </w:p>
        </w:tc>
        <w:tc>
          <w:tcPr>
            <w:tcW w:w="1984" w:type="dxa"/>
            <w:vAlign w:val="center"/>
          </w:tcPr>
          <w:p w:rsidR="004628AD" w:rsidRPr="00F15647" w:rsidRDefault="004628AD" w:rsidP="004628AD">
            <w:pPr>
              <w:widowControl/>
              <w:jc w:val="center"/>
              <w:rPr>
                <w:rFonts w:ascii="仿宋" w:eastAsia="仿宋" w:hAnsi="仿宋"/>
                <w:sz w:val="18"/>
                <w:szCs w:val="15"/>
              </w:rPr>
            </w:pPr>
            <w:smartTag w:uri="urn:schemas-microsoft-com:office:smarttags" w:element="chsdate">
              <w:smartTagPr>
                <w:attr w:name="IsROCDate" w:val="False"/>
                <w:attr w:name="IsLunarDate" w:val="False"/>
                <w:attr w:name="Day" w:val="4"/>
                <w:attr w:name="Month" w:val="6"/>
                <w:attr w:name="Year" w:val="2008"/>
              </w:smartTagPr>
              <w:r w:rsidRPr="00F15647">
                <w:rPr>
                  <w:rFonts w:ascii="仿宋" w:eastAsia="仿宋" w:hAnsi="仿宋" w:cs="宋体"/>
                  <w:sz w:val="18"/>
                  <w:szCs w:val="15"/>
                </w:rPr>
                <w:t>8/6/4</w:t>
              </w:r>
            </w:smartTag>
          </w:p>
        </w:tc>
      </w:tr>
      <w:tr w:rsidR="004628AD" w:rsidRPr="00F15647" w:rsidTr="004628AD">
        <w:trPr>
          <w:trHeight w:val="55"/>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1.3</w:t>
            </w:r>
          </w:p>
        </w:tc>
        <w:tc>
          <w:tcPr>
            <w:tcW w:w="5011" w:type="dxa"/>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积极参加团日活动</w:t>
            </w:r>
          </w:p>
        </w:tc>
        <w:tc>
          <w:tcPr>
            <w:tcW w:w="1984"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3</w:t>
            </w:r>
          </w:p>
        </w:tc>
      </w:tr>
      <w:tr w:rsidR="004628AD" w:rsidRPr="00F15647" w:rsidTr="00F15647">
        <w:trPr>
          <w:trHeight w:val="752"/>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1.4</w:t>
            </w:r>
          </w:p>
        </w:tc>
        <w:tc>
          <w:tcPr>
            <w:tcW w:w="5011" w:type="dxa"/>
          </w:tcPr>
          <w:p w:rsidR="004628AD" w:rsidRPr="00F15647" w:rsidRDefault="004628AD" w:rsidP="00F15647">
            <w:pPr>
              <w:widowControl/>
              <w:jc w:val="center"/>
              <w:rPr>
                <w:rFonts w:ascii="仿宋" w:eastAsia="仿宋" w:hAnsi="仿宋"/>
                <w:sz w:val="18"/>
                <w:szCs w:val="15"/>
              </w:rPr>
            </w:pPr>
            <w:r w:rsidRPr="00F15647">
              <w:rPr>
                <w:rFonts w:ascii="仿宋" w:eastAsia="仿宋" w:hAnsi="仿宋" w:cs="宋体" w:hint="eastAsia"/>
                <w:sz w:val="18"/>
                <w:szCs w:val="15"/>
              </w:rPr>
              <w:t>党校初班合格</w:t>
            </w:r>
            <w:r w:rsidRPr="00F15647">
              <w:rPr>
                <w:rFonts w:ascii="仿宋" w:eastAsia="仿宋" w:hAnsi="仿宋" w:cs="宋体"/>
                <w:sz w:val="18"/>
                <w:szCs w:val="15"/>
              </w:rPr>
              <w:t xml:space="preserve">  / </w:t>
            </w:r>
            <w:r w:rsidRPr="00F15647">
              <w:rPr>
                <w:rFonts w:ascii="仿宋" w:eastAsia="仿宋" w:hAnsi="仿宋" w:cs="宋体" w:hint="eastAsia"/>
                <w:sz w:val="18"/>
                <w:szCs w:val="15"/>
              </w:rPr>
              <w:t>初班之星</w:t>
            </w:r>
            <w:r w:rsidRPr="00F15647">
              <w:rPr>
                <w:rFonts w:ascii="仿宋" w:eastAsia="仿宋" w:hAnsi="仿宋" w:cs="宋体"/>
                <w:sz w:val="18"/>
                <w:szCs w:val="15"/>
              </w:rPr>
              <w:t xml:space="preserve"> / </w:t>
            </w:r>
            <w:r w:rsidRPr="00F15647">
              <w:rPr>
                <w:rFonts w:ascii="仿宋" w:eastAsia="仿宋" w:hAnsi="仿宋" w:cs="宋体" w:hint="eastAsia"/>
                <w:sz w:val="18"/>
                <w:szCs w:val="15"/>
              </w:rPr>
              <w:t>初班优干</w:t>
            </w:r>
          </w:p>
          <w:p w:rsidR="004628AD" w:rsidRPr="00F15647" w:rsidRDefault="004628AD" w:rsidP="00F15647">
            <w:pPr>
              <w:widowControl/>
              <w:jc w:val="center"/>
              <w:rPr>
                <w:rFonts w:ascii="仿宋" w:eastAsia="仿宋" w:hAnsi="仿宋"/>
                <w:sz w:val="18"/>
                <w:szCs w:val="15"/>
              </w:rPr>
            </w:pPr>
            <w:r w:rsidRPr="00F15647">
              <w:rPr>
                <w:rFonts w:ascii="仿宋" w:eastAsia="仿宋" w:hAnsi="仿宋" w:cs="宋体" w:hint="eastAsia"/>
                <w:sz w:val="18"/>
                <w:szCs w:val="15"/>
              </w:rPr>
              <w:t>党校高班、团校合格</w:t>
            </w:r>
            <w:r w:rsidRPr="00F15647">
              <w:rPr>
                <w:rFonts w:ascii="仿宋" w:eastAsia="仿宋" w:hAnsi="仿宋" w:cs="宋体"/>
                <w:sz w:val="18"/>
                <w:szCs w:val="15"/>
              </w:rPr>
              <w:t xml:space="preserve">  / </w:t>
            </w:r>
            <w:r w:rsidRPr="00F15647">
              <w:rPr>
                <w:rFonts w:ascii="仿宋" w:eastAsia="仿宋" w:hAnsi="仿宋" w:cs="宋体" w:hint="eastAsia"/>
                <w:sz w:val="18"/>
                <w:szCs w:val="15"/>
              </w:rPr>
              <w:t>高班之星</w:t>
            </w:r>
            <w:r w:rsidRPr="00F15647">
              <w:rPr>
                <w:rFonts w:ascii="仿宋" w:eastAsia="仿宋" w:hAnsi="仿宋" w:cs="宋体"/>
                <w:sz w:val="18"/>
                <w:szCs w:val="15"/>
              </w:rPr>
              <w:t xml:space="preserve"> / </w:t>
            </w:r>
            <w:r w:rsidRPr="00F15647">
              <w:rPr>
                <w:rFonts w:ascii="仿宋" w:eastAsia="仿宋" w:hAnsi="仿宋" w:cs="宋体" w:hint="eastAsia"/>
                <w:sz w:val="18"/>
                <w:szCs w:val="15"/>
              </w:rPr>
              <w:t>高班、团校优干</w:t>
            </w:r>
          </w:p>
        </w:tc>
        <w:tc>
          <w:tcPr>
            <w:tcW w:w="1984" w:type="dxa"/>
            <w:vAlign w:val="center"/>
          </w:tcPr>
          <w:p w:rsidR="004628AD" w:rsidRPr="00F15647" w:rsidRDefault="004628AD" w:rsidP="004628AD">
            <w:pPr>
              <w:widowControl/>
              <w:jc w:val="center"/>
              <w:rPr>
                <w:rFonts w:ascii="仿宋" w:eastAsia="仿宋" w:hAnsi="仿宋"/>
                <w:sz w:val="18"/>
                <w:szCs w:val="15"/>
              </w:rPr>
            </w:pPr>
            <w:smartTag w:uri="urn:schemas-microsoft-com:office:smarttags" w:element="chsdate">
              <w:smartTagPr>
                <w:attr w:name="IsROCDate" w:val="False"/>
                <w:attr w:name="IsLunarDate" w:val="False"/>
                <w:attr w:name="Day" w:val="6"/>
                <w:attr w:name="Month" w:val="5"/>
                <w:attr w:name="Year" w:val="2003"/>
              </w:smartTagPr>
              <w:r w:rsidRPr="00F15647">
                <w:rPr>
                  <w:rFonts w:ascii="仿宋" w:eastAsia="仿宋" w:hAnsi="仿宋" w:cs="宋体"/>
                  <w:sz w:val="18"/>
                  <w:szCs w:val="15"/>
                </w:rPr>
                <w:t>3 / 5 / 6</w:t>
              </w:r>
            </w:smartTag>
          </w:p>
          <w:p w:rsidR="004628AD" w:rsidRPr="00F15647" w:rsidRDefault="004628AD" w:rsidP="004628AD">
            <w:pPr>
              <w:widowControl/>
              <w:jc w:val="center"/>
              <w:rPr>
                <w:rFonts w:ascii="仿宋" w:eastAsia="仿宋" w:hAnsi="仿宋"/>
                <w:sz w:val="18"/>
                <w:szCs w:val="15"/>
              </w:rPr>
            </w:pPr>
            <w:smartTag w:uri="urn:schemas-microsoft-com:office:smarttags" w:element="chsdate">
              <w:smartTagPr>
                <w:attr w:name="IsROCDate" w:val="False"/>
                <w:attr w:name="IsLunarDate" w:val="False"/>
                <w:attr w:name="Day" w:val="8"/>
                <w:attr w:name="Month" w:val="7"/>
                <w:attr w:name="Year" w:val="2005"/>
              </w:smartTagPr>
              <w:r w:rsidRPr="00F15647">
                <w:rPr>
                  <w:rFonts w:ascii="仿宋" w:eastAsia="仿宋" w:hAnsi="仿宋" w:cs="宋体"/>
                  <w:sz w:val="18"/>
                  <w:szCs w:val="15"/>
                </w:rPr>
                <w:t>5 / 7 / 8</w:t>
              </w:r>
            </w:smartTag>
          </w:p>
        </w:tc>
      </w:tr>
    </w:tbl>
    <w:p w:rsidR="004628AD" w:rsidRPr="00F15647" w:rsidRDefault="004628AD" w:rsidP="004628AD">
      <w:pPr>
        <w:widowControl/>
        <w:jc w:val="left"/>
        <w:rPr>
          <w:rFonts w:ascii="仿宋" w:eastAsia="仿宋" w:hAnsi="仿宋"/>
          <w:b/>
          <w:bCs/>
          <w:sz w:val="18"/>
          <w:szCs w:val="18"/>
        </w:rPr>
      </w:pPr>
    </w:p>
    <w:p w:rsidR="004628AD" w:rsidRPr="00F15647" w:rsidRDefault="004628AD" w:rsidP="004628AD">
      <w:pPr>
        <w:widowControl/>
        <w:jc w:val="left"/>
        <w:rPr>
          <w:rFonts w:ascii="仿宋" w:eastAsia="仿宋" w:hAnsi="仿宋"/>
          <w:b/>
          <w:bCs/>
          <w:sz w:val="18"/>
          <w:szCs w:val="18"/>
        </w:rPr>
      </w:pPr>
      <w:r w:rsidRPr="00F15647">
        <w:rPr>
          <w:rFonts w:ascii="仿宋" w:eastAsia="仿宋" w:hAnsi="仿宋" w:cs="宋体" w:hint="eastAsia"/>
          <w:b/>
          <w:bCs/>
          <w:sz w:val="18"/>
          <w:szCs w:val="18"/>
        </w:rPr>
        <w:t>注：</w:t>
      </w:r>
    </w:p>
    <w:p w:rsidR="004628AD" w:rsidRPr="00F15647" w:rsidRDefault="004628AD" w:rsidP="004628AD">
      <w:pPr>
        <w:widowControl/>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）各项以最高分计，每项之间可累加。</w:t>
      </w:r>
    </w:p>
    <w:p w:rsidR="004628AD" w:rsidRPr="00F15647" w:rsidRDefault="004628AD" w:rsidP="004628AD">
      <w:pPr>
        <w:widowControl/>
        <w:ind w:left="500" w:hangingChars="250" w:hanging="500"/>
        <w:jc w:val="left"/>
        <w:rPr>
          <w:rFonts w:ascii="仿宋" w:eastAsia="仿宋" w:hAnsi="仿宋" w:cs="宋体"/>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sz w:val="20"/>
          <w:szCs w:val="20"/>
        </w:rPr>
        <w:t xml:space="preserve">1.2 </w:t>
      </w:r>
      <w:r w:rsidRPr="00F15647">
        <w:rPr>
          <w:rFonts w:ascii="仿宋" w:eastAsia="仿宋" w:hAnsi="仿宋" w:cs="宋体" w:hint="eastAsia"/>
          <w:sz w:val="20"/>
          <w:szCs w:val="20"/>
        </w:rPr>
        <w:t>参与学院活动，以学院组织的签到记录为准；参与班级、团日活动积极程度由团支部根据个人表现打分，杜绝全班同学一样的分值，然后由团支书、班主任签字后将总表上交综评小组进行审核。</w:t>
      </w:r>
    </w:p>
    <w:p w:rsidR="004628AD" w:rsidRPr="00F15647" w:rsidRDefault="004628AD" w:rsidP="004628AD">
      <w:pPr>
        <w:widowControl/>
        <w:ind w:left="500" w:hangingChars="250" w:hanging="500"/>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）参加团日以每学期班级统一申报参加学院组织的</w:t>
      </w:r>
      <w:r w:rsidRPr="00F15647">
        <w:rPr>
          <w:rFonts w:ascii="仿宋" w:eastAsia="仿宋" w:hAnsi="仿宋" w:cs="宋体" w:hint="eastAsia"/>
          <w:color w:val="000000"/>
          <w:sz w:val="20"/>
          <w:szCs w:val="20"/>
        </w:rPr>
        <w:t>团日、党日活动</w:t>
      </w:r>
      <w:r w:rsidRPr="00F15647">
        <w:rPr>
          <w:rFonts w:ascii="仿宋" w:eastAsia="仿宋" w:hAnsi="仿宋" w:cs="宋体" w:hint="eastAsia"/>
          <w:sz w:val="20"/>
          <w:szCs w:val="20"/>
        </w:rPr>
        <w:t>评比参评记录为准。团支部集体参与，每位同学都加相应分数，届时团支部须给出参与同学名单，并由团支书签字确认，不予累加。</w:t>
      </w:r>
    </w:p>
    <w:p w:rsidR="004628AD" w:rsidRPr="00F15647" w:rsidRDefault="004628AD" w:rsidP="004628AD">
      <w:pPr>
        <w:widowControl/>
        <w:ind w:left="500" w:hangingChars="250" w:hanging="500"/>
        <w:jc w:val="left"/>
        <w:rPr>
          <w:rFonts w:ascii="仿宋" w:eastAsia="仿宋" w:hAnsi="仿宋" w:cs="宋体"/>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）党校初级班、提高班需考试合格获得</w:t>
      </w:r>
      <w:r w:rsidRPr="00F15647">
        <w:rPr>
          <w:rFonts w:ascii="仿宋" w:eastAsia="仿宋" w:hAnsi="仿宋" w:cs="宋体"/>
          <w:sz w:val="20"/>
          <w:szCs w:val="20"/>
        </w:rPr>
        <w:t>证书方可加分，请本人自负</w:t>
      </w:r>
      <w:r w:rsidRPr="00F15647">
        <w:rPr>
          <w:rFonts w:ascii="仿宋" w:eastAsia="仿宋" w:hAnsi="仿宋" w:cs="宋体" w:hint="eastAsia"/>
          <w:sz w:val="20"/>
          <w:szCs w:val="20"/>
        </w:rPr>
        <w:t>结业证书；团校</w:t>
      </w:r>
      <w:r w:rsidRPr="00F15647">
        <w:rPr>
          <w:rFonts w:ascii="仿宋" w:eastAsia="仿宋" w:hAnsi="仿宋" w:cs="宋体"/>
          <w:sz w:val="20"/>
          <w:szCs w:val="20"/>
        </w:rPr>
        <w:t>合格和团校优干</w:t>
      </w:r>
      <w:r w:rsidRPr="00F15647">
        <w:rPr>
          <w:rFonts w:ascii="仿宋" w:eastAsia="仿宋" w:hAnsi="仿宋" w:cs="宋体" w:hint="eastAsia"/>
          <w:sz w:val="20"/>
          <w:szCs w:val="20"/>
        </w:rPr>
        <w:t>，</w:t>
      </w:r>
      <w:r w:rsidRPr="00F15647">
        <w:rPr>
          <w:rFonts w:ascii="仿宋" w:eastAsia="仿宋" w:hAnsi="仿宋" w:cs="宋体"/>
          <w:sz w:val="20"/>
          <w:szCs w:val="20"/>
        </w:rPr>
        <w:t>请自附证书；</w:t>
      </w:r>
      <w:r w:rsidRPr="00F15647">
        <w:rPr>
          <w:rFonts w:ascii="仿宋" w:eastAsia="仿宋" w:hAnsi="仿宋" w:cs="宋体" w:hint="eastAsia"/>
          <w:sz w:val="20"/>
          <w:szCs w:val="20"/>
        </w:rPr>
        <w:t>此项按最高分加分，不可累加。</w:t>
      </w:r>
    </w:p>
    <w:p w:rsidR="004628AD" w:rsidRPr="00F15647" w:rsidRDefault="004628AD" w:rsidP="004628AD">
      <w:pPr>
        <w:widowControl/>
        <w:jc w:val="left"/>
        <w:rPr>
          <w:rFonts w:ascii="仿宋" w:eastAsia="仿宋" w:hAnsi="仿宋"/>
          <w:sz w:val="18"/>
          <w:szCs w:val="18"/>
        </w:rPr>
      </w:pPr>
    </w:p>
    <w:p w:rsidR="004628AD" w:rsidRPr="00F15647" w:rsidRDefault="004628AD" w:rsidP="00F15647">
      <w:pPr>
        <w:pStyle w:val="a4"/>
        <w:widowControl/>
        <w:numPr>
          <w:ilvl w:val="0"/>
          <w:numId w:val="2"/>
        </w:numPr>
        <w:ind w:firstLineChars="0"/>
        <w:jc w:val="center"/>
        <w:rPr>
          <w:rFonts w:ascii="仿宋" w:eastAsia="仿宋" w:hAnsi="仿宋" w:cs="宋体"/>
          <w:b/>
          <w:bCs/>
          <w:sz w:val="24"/>
        </w:rPr>
      </w:pPr>
      <w:r w:rsidRPr="00F15647">
        <w:rPr>
          <w:rFonts w:ascii="仿宋" w:eastAsia="仿宋" w:hAnsi="仿宋" w:cs="宋体" w:hint="eastAsia"/>
          <w:b/>
          <w:bCs/>
          <w:color w:val="000000"/>
          <w:sz w:val="24"/>
        </w:rPr>
        <w:t>身心素</w:t>
      </w:r>
      <w:r w:rsidRPr="00F15647">
        <w:rPr>
          <w:rFonts w:ascii="仿宋" w:eastAsia="仿宋" w:hAnsi="仿宋" w:cs="宋体" w:hint="eastAsia"/>
          <w:b/>
          <w:bCs/>
          <w:sz w:val="24"/>
        </w:rPr>
        <w:t>质（上限</w:t>
      </w:r>
      <w:r w:rsidRPr="00F15647">
        <w:rPr>
          <w:rFonts w:ascii="仿宋" w:eastAsia="仿宋" w:hAnsi="仿宋" w:cs="宋体"/>
          <w:b/>
          <w:bCs/>
          <w:sz w:val="24"/>
        </w:rPr>
        <w:t>45</w:t>
      </w:r>
      <w:r w:rsidRPr="00F15647">
        <w:rPr>
          <w:rFonts w:ascii="仿宋" w:eastAsia="仿宋" w:hAnsi="仿宋" w:cs="宋体" w:hint="eastAsia"/>
          <w:b/>
          <w:bCs/>
          <w:sz w:val="24"/>
        </w:rPr>
        <w:t>分）</w:t>
      </w:r>
    </w:p>
    <w:p w:rsidR="004628AD" w:rsidRPr="00F15647" w:rsidRDefault="004628AD" w:rsidP="004628AD">
      <w:pPr>
        <w:widowControl/>
        <w:rPr>
          <w:rFonts w:ascii="仿宋" w:eastAsia="仿宋" w:hAnsi="仿宋"/>
          <w:b/>
          <w:bCs/>
          <w:sz w:val="20"/>
          <w:szCs w:val="20"/>
        </w:rPr>
      </w:pPr>
      <w:r w:rsidRPr="00F15647">
        <w:rPr>
          <w:rFonts w:ascii="仿宋" w:eastAsia="仿宋" w:hAnsi="仿宋" w:cs="宋体"/>
          <w:b/>
          <w:bCs/>
          <w:sz w:val="20"/>
          <w:szCs w:val="20"/>
        </w:rPr>
        <w:t>2.1</w:t>
      </w:r>
      <w:r w:rsidRPr="00F15647">
        <w:rPr>
          <w:rFonts w:ascii="仿宋" w:eastAsia="仿宋" w:hAnsi="仿宋" w:cs="宋体" w:hint="eastAsia"/>
          <w:b/>
          <w:bCs/>
          <w:sz w:val="20"/>
          <w:szCs w:val="20"/>
        </w:rPr>
        <w:t>宿舍项目（加分上限</w:t>
      </w:r>
      <w:r w:rsidRPr="00F15647">
        <w:rPr>
          <w:rFonts w:ascii="仿宋" w:eastAsia="仿宋" w:hAnsi="仿宋" w:cs="宋体"/>
          <w:b/>
          <w:bCs/>
          <w:sz w:val="20"/>
          <w:szCs w:val="20"/>
        </w:rPr>
        <w:t>20</w:t>
      </w:r>
      <w:r w:rsidRPr="00F15647">
        <w:rPr>
          <w:rFonts w:ascii="仿宋" w:eastAsia="仿宋" w:hAnsi="仿宋" w:cs="宋体" w:hint="eastAsia"/>
          <w:b/>
          <w:bCs/>
          <w:sz w:val="20"/>
          <w:szCs w:val="20"/>
        </w:rPr>
        <w:t>分，</w:t>
      </w:r>
      <w:r w:rsidRPr="00F15647">
        <w:rPr>
          <w:rFonts w:ascii="仿宋" w:eastAsia="仿宋" w:hAnsi="仿宋" w:cs="宋体"/>
          <w:b/>
          <w:bCs/>
          <w:sz w:val="20"/>
          <w:szCs w:val="20"/>
        </w:rPr>
        <w:t>扣分不设上限</w:t>
      </w:r>
      <w:r w:rsidRPr="00F15647">
        <w:rPr>
          <w:rFonts w:ascii="仿宋" w:eastAsia="仿宋" w:hAnsi="仿宋" w:cs="宋体" w:hint="eastAsia"/>
          <w:b/>
          <w:bCs/>
          <w:sz w:val="20"/>
          <w:szCs w:val="20"/>
        </w:rPr>
        <w:t>）</w:t>
      </w:r>
    </w:p>
    <w:p w:rsidR="004628AD" w:rsidRPr="00F15647" w:rsidRDefault="004628AD" w:rsidP="004628AD">
      <w:pPr>
        <w:widowControl/>
        <w:rPr>
          <w:rFonts w:ascii="仿宋" w:eastAsia="仿宋" w:hAnsi="仿宋"/>
          <w:b/>
          <w:bCs/>
          <w:sz w:val="20"/>
          <w:szCs w:val="20"/>
        </w:rPr>
      </w:pPr>
      <w:r w:rsidRPr="00F15647">
        <w:rPr>
          <w:rFonts w:ascii="仿宋" w:eastAsia="仿宋" w:hAnsi="仿宋" w:hint="eastAsia"/>
          <w:b/>
          <w:bCs/>
          <w:sz w:val="20"/>
          <w:szCs w:val="20"/>
        </w:rPr>
        <w:t>该项目</w:t>
      </w:r>
      <w:r w:rsidRPr="00F15647">
        <w:rPr>
          <w:rFonts w:ascii="仿宋" w:eastAsia="仿宋" w:hAnsi="仿宋"/>
          <w:b/>
          <w:bCs/>
          <w:sz w:val="20"/>
          <w:szCs w:val="20"/>
        </w:rPr>
        <w:t>的</w:t>
      </w:r>
      <w:r w:rsidRPr="00F15647">
        <w:rPr>
          <w:rFonts w:ascii="仿宋" w:eastAsia="仿宋" w:hAnsi="仿宋" w:hint="eastAsia"/>
          <w:b/>
          <w:bCs/>
          <w:sz w:val="20"/>
          <w:szCs w:val="20"/>
        </w:rPr>
        <w:t>评比由学生事务中心</w:t>
      </w:r>
      <w:r w:rsidRPr="00F15647">
        <w:rPr>
          <w:rFonts w:ascii="仿宋" w:eastAsia="仿宋" w:hAnsi="仿宋"/>
          <w:b/>
          <w:bCs/>
          <w:sz w:val="20"/>
          <w:szCs w:val="20"/>
        </w:rPr>
        <w:t>自律</w:t>
      </w:r>
      <w:r w:rsidRPr="00F15647">
        <w:rPr>
          <w:rFonts w:ascii="仿宋" w:eastAsia="仿宋" w:hAnsi="仿宋" w:hint="eastAsia"/>
          <w:b/>
          <w:bCs/>
          <w:sz w:val="20"/>
          <w:szCs w:val="20"/>
        </w:rPr>
        <w:t>部</w:t>
      </w:r>
      <w:r w:rsidRPr="00F15647">
        <w:rPr>
          <w:rFonts w:ascii="仿宋" w:eastAsia="仿宋" w:hAnsi="仿宋"/>
          <w:b/>
          <w:bCs/>
          <w:sz w:val="20"/>
          <w:szCs w:val="20"/>
        </w:rPr>
        <w:t>统一提供</w:t>
      </w:r>
      <w:r w:rsidRPr="00F15647">
        <w:rPr>
          <w:rFonts w:ascii="仿宋" w:eastAsia="仿宋" w:hAnsi="仿宋" w:hint="eastAsia"/>
          <w:b/>
          <w:bCs/>
          <w:sz w:val="20"/>
          <w:szCs w:val="20"/>
        </w:rPr>
        <w:t>名单</w:t>
      </w:r>
    </w:p>
    <w:tbl>
      <w:tblPr>
        <w:tblpPr w:leftFromText="180" w:rightFromText="180" w:vertAnchor="text" w:horzAnchor="margin"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277"/>
        <w:gridCol w:w="3668"/>
      </w:tblGrid>
      <w:tr w:rsidR="004628AD" w:rsidRPr="00F15647" w:rsidTr="004628AD">
        <w:trPr>
          <w:trHeight w:val="428"/>
        </w:trPr>
        <w:tc>
          <w:tcPr>
            <w:tcW w:w="1101"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hint="eastAsia"/>
                <w:color w:val="000000"/>
                <w:sz w:val="18"/>
                <w:szCs w:val="15"/>
              </w:rPr>
              <w:t>编号</w:t>
            </w:r>
          </w:p>
        </w:tc>
        <w:tc>
          <w:tcPr>
            <w:tcW w:w="3277"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hint="eastAsia"/>
                <w:color w:val="000000"/>
                <w:sz w:val="18"/>
                <w:szCs w:val="15"/>
              </w:rPr>
              <w:t>项目</w:t>
            </w:r>
          </w:p>
        </w:tc>
        <w:tc>
          <w:tcPr>
            <w:tcW w:w="3668"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hint="eastAsia"/>
                <w:color w:val="000000"/>
                <w:sz w:val="18"/>
                <w:szCs w:val="15"/>
              </w:rPr>
              <w:t>加分</w:t>
            </w:r>
          </w:p>
        </w:tc>
      </w:tr>
      <w:tr w:rsidR="004628AD" w:rsidRPr="00F15647" w:rsidTr="004628AD">
        <w:trPr>
          <w:trHeight w:val="324"/>
        </w:trPr>
        <w:tc>
          <w:tcPr>
            <w:tcW w:w="1101" w:type="dxa"/>
            <w:vAlign w:val="center"/>
          </w:tcPr>
          <w:p w:rsidR="004628AD" w:rsidRPr="00F15647" w:rsidRDefault="004628AD" w:rsidP="004628AD">
            <w:pPr>
              <w:widowControl/>
              <w:jc w:val="center"/>
              <w:rPr>
                <w:rFonts w:ascii="仿宋" w:eastAsia="仿宋" w:hAnsi="仿宋"/>
                <w:color w:val="000000"/>
                <w:sz w:val="18"/>
                <w:szCs w:val="15"/>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hint="eastAsia"/>
                  <w:color w:val="000000"/>
                  <w:sz w:val="18"/>
                  <w:szCs w:val="15"/>
                </w:rPr>
                <w:t>2.1.1</w:t>
              </w:r>
            </w:smartTag>
          </w:p>
        </w:tc>
        <w:tc>
          <w:tcPr>
            <w:tcW w:w="3277"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hint="eastAsia"/>
                <w:sz w:val="18"/>
                <w:szCs w:val="15"/>
              </w:rPr>
              <w:t>宿舍合格</w:t>
            </w:r>
          </w:p>
        </w:tc>
        <w:tc>
          <w:tcPr>
            <w:tcW w:w="3668"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hint="eastAsia"/>
                <w:sz w:val="18"/>
                <w:szCs w:val="15"/>
              </w:rPr>
              <w:t>5</w:t>
            </w:r>
          </w:p>
        </w:tc>
      </w:tr>
      <w:tr w:rsidR="004628AD" w:rsidRPr="00F15647" w:rsidTr="004628AD">
        <w:trPr>
          <w:trHeight w:val="137"/>
        </w:trPr>
        <w:tc>
          <w:tcPr>
            <w:tcW w:w="1101" w:type="dxa"/>
            <w:vAlign w:val="center"/>
          </w:tcPr>
          <w:p w:rsidR="004628AD" w:rsidRPr="00F15647" w:rsidRDefault="004628AD" w:rsidP="004628AD">
            <w:pPr>
              <w:widowControl/>
              <w:jc w:val="center"/>
              <w:rPr>
                <w:rFonts w:ascii="仿宋" w:eastAsia="仿宋" w:hAnsi="仿宋"/>
                <w:color w:val="000000"/>
                <w:sz w:val="18"/>
                <w:szCs w:val="15"/>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hint="eastAsia"/>
                  <w:color w:val="000000"/>
                  <w:sz w:val="18"/>
                  <w:szCs w:val="15"/>
                </w:rPr>
                <w:t>2.1.2</w:t>
              </w:r>
            </w:smartTag>
          </w:p>
        </w:tc>
        <w:tc>
          <w:tcPr>
            <w:tcW w:w="3277" w:type="dxa"/>
            <w:vAlign w:val="center"/>
          </w:tcPr>
          <w:p w:rsidR="004628AD" w:rsidRPr="00F15647" w:rsidRDefault="004628AD" w:rsidP="004628AD">
            <w:pPr>
              <w:widowControl/>
              <w:ind w:right="26"/>
              <w:jc w:val="center"/>
              <w:rPr>
                <w:rFonts w:ascii="仿宋" w:eastAsia="仿宋" w:hAnsi="仿宋" w:cs="宋体"/>
                <w:sz w:val="18"/>
                <w:szCs w:val="15"/>
              </w:rPr>
            </w:pPr>
            <w:r w:rsidRPr="00F15647">
              <w:rPr>
                <w:rFonts w:ascii="仿宋" w:eastAsia="仿宋" w:hAnsi="仿宋" w:cs="宋体" w:hint="eastAsia"/>
                <w:sz w:val="18"/>
                <w:szCs w:val="15"/>
              </w:rPr>
              <w:t>校级/院级文明宿舍</w:t>
            </w:r>
          </w:p>
        </w:tc>
        <w:tc>
          <w:tcPr>
            <w:tcW w:w="3668" w:type="dxa"/>
            <w:vAlign w:val="center"/>
          </w:tcPr>
          <w:p w:rsidR="004628AD" w:rsidRPr="00F15647" w:rsidRDefault="004628AD" w:rsidP="004628AD">
            <w:pPr>
              <w:widowControl/>
              <w:ind w:right="26"/>
              <w:jc w:val="center"/>
              <w:rPr>
                <w:rFonts w:ascii="仿宋" w:eastAsia="仿宋" w:hAnsi="仿宋" w:cs="宋体"/>
                <w:sz w:val="18"/>
                <w:szCs w:val="15"/>
              </w:rPr>
            </w:pPr>
            <w:r w:rsidRPr="00F15647">
              <w:rPr>
                <w:rFonts w:ascii="仿宋" w:eastAsia="仿宋" w:hAnsi="仿宋" w:cs="宋体" w:hint="eastAsia"/>
                <w:sz w:val="18"/>
                <w:szCs w:val="15"/>
              </w:rPr>
              <w:t xml:space="preserve">4 </w:t>
            </w:r>
            <w:r w:rsidRPr="00F15647">
              <w:rPr>
                <w:rFonts w:ascii="仿宋" w:eastAsia="仿宋" w:hAnsi="仿宋" w:hint="eastAsia"/>
                <w:sz w:val="18"/>
                <w:szCs w:val="15"/>
              </w:rPr>
              <w:t>/次</w:t>
            </w:r>
          </w:p>
        </w:tc>
      </w:tr>
      <w:tr w:rsidR="004628AD" w:rsidRPr="00F15647" w:rsidTr="004628AD">
        <w:trPr>
          <w:trHeight w:val="308"/>
        </w:trPr>
        <w:tc>
          <w:tcPr>
            <w:tcW w:w="1101" w:type="dxa"/>
          </w:tcPr>
          <w:p w:rsidR="004628AD" w:rsidRPr="00F15647" w:rsidRDefault="004628AD" w:rsidP="004628AD">
            <w:pPr>
              <w:widowControl/>
              <w:jc w:val="center"/>
              <w:rPr>
                <w:rFonts w:ascii="仿宋" w:eastAsia="仿宋" w:hAnsi="仿宋"/>
                <w:bCs/>
                <w:sz w:val="18"/>
                <w:szCs w:val="15"/>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hint="eastAsia"/>
                  <w:bCs/>
                  <w:sz w:val="18"/>
                  <w:szCs w:val="15"/>
                </w:rPr>
                <w:t>2.1.3</w:t>
              </w:r>
            </w:smartTag>
          </w:p>
        </w:tc>
        <w:tc>
          <w:tcPr>
            <w:tcW w:w="3277" w:type="dxa"/>
          </w:tcPr>
          <w:p w:rsidR="004628AD" w:rsidRPr="00F15647" w:rsidRDefault="004628AD" w:rsidP="004628AD">
            <w:pPr>
              <w:widowControl/>
              <w:jc w:val="center"/>
              <w:rPr>
                <w:rFonts w:ascii="仿宋" w:eastAsia="仿宋" w:hAnsi="仿宋"/>
                <w:b/>
                <w:bCs/>
                <w:sz w:val="18"/>
                <w:szCs w:val="18"/>
              </w:rPr>
            </w:pPr>
            <w:r w:rsidRPr="00F15647">
              <w:rPr>
                <w:rFonts w:ascii="仿宋" w:eastAsia="仿宋" w:hAnsi="仿宋" w:cs="宋体" w:hint="eastAsia"/>
                <w:sz w:val="18"/>
                <w:szCs w:val="15"/>
              </w:rPr>
              <w:t>校级/院级宿舍批评</w:t>
            </w:r>
          </w:p>
        </w:tc>
        <w:tc>
          <w:tcPr>
            <w:tcW w:w="3668" w:type="dxa"/>
          </w:tcPr>
          <w:p w:rsidR="004628AD" w:rsidRPr="00F15647" w:rsidRDefault="004628AD" w:rsidP="004628AD">
            <w:pPr>
              <w:widowControl/>
              <w:jc w:val="center"/>
              <w:rPr>
                <w:rFonts w:ascii="仿宋" w:eastAsia="仿宋" w:hAnsi="仿宋"/>
                <w:bCs/>
                <w:sz w:val="18"/>
                <w:szCs w:val="15"/>
              </w:rPr>
            </w:pPr>
            <w:r w:rsidRPr="00F15647">
              <w:rPr>
                <w:rFonts w:ascii="仿宋" w:eastAsia="仿宋" w:hAnsi="仿宋" w:hint="eastAsia"/>
                <w:bCs/>
                <w:sz w:val="18"/>
                <w:szCs w:val="15"/>
              </w:rPr>
              <w:t>-4/次</w:t>
            </w:r>
          </w:p>
        </w:tc>
      </w:tr>
    </w:tbl>
    <w:p w:rsidR="004628AD" w:rsidRPr="00F15647" w:rsidRDefault="004628AD" w:rsidP="004628AD">
      <w:pPr>
        <w:widowControl/>
        <w:rPr>
          <w:rFonts w:ascii="仿宋" w:eastAsia="仿宋" w:hAnsi="仿宋" w:cs="宋体"/>
          <w:b/>
          <w:bCs/>
          <w:sz w:val="20"/>
          <w:szCs w:val="20"/>
        </w:rPr>
      </w:pPr>
    </w:p>
    <w:p w:rsidR="004628AD" w:rsidRPr="00F15647" w:rsidRDefault="004628AD" w:rsidP="004628AD">
      <w:pPr>
        <w:widowControl/>
        <w:rPr>
          <w:rFonts w:ascii="仿宋" w:eastAsia="仿宋" w:hAnsi="仿宋"/>
          <w:b/>
          <w:bCs/>
          <w:color w:val="FF0000"/>
          <w:sz w:val="20"/>
          <w:szCs w:val="20"/>
        </w:rPr>
      </w:pPr>
      <w:r w:rsidRPr="00F15647">
        <w:rPr>
          <w:rFonts w:ascii="仿宋" w:eastAsia="仿宋" w:hAnsi="仿宋" w:cs="宋体" w:hint="eastAsia"/>
          <w:b/>
          <w:bCs/>
          <w:sz w:val="20"/>
          <w:szCs w:val="20"/>
        </w:rPr>
        <w:t>注：</w:t>
      </w:r>
      <w:r w:rsidRPr="00F15647">
        <w:rPr>
          <w:rFonts w:ascii="仿宋" w:eastAsia="仿宋" w:hAnsi="仿宋" w:cs="宋体"/>
          <w:b/>
          <w:bCs/>
          <w:color w:val="FF0000"/>
          <w:sz w:val="20"/>
          <w:szCs w:val="20"/>
        </w:rPr>
        <w:t xml:space="preserve"> </w:t>
      </w:r>
    </w:p>
    <w:p w:rsidR="004628AD" w:rsidRPr="00F15647" w:rsidRDefault="004628AD" w:rsidP="004628AD">
      <w:pPr>
        <w:widowControl/>
        <w:ind w:left="500" w:hangingChars="250" w:hanging="500"/>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）宿舍卫生合格，由学院自律委员会统一提供名单，个人需要申报但不需开具证明。如宿舍出现扣分情况，则“宿舍合格”项不给予加分，宿舍记录由</w:t>
      </w:r>
      <w:r w:rsidRPr="00F15647">
        <w:rPr>
          <w:rFonts w:ascii="仿宋" w:eastAsia="仿宋" w:hAnsi="仿宋" w:hint="eastAsia"/>
          <w:bCs/>
          <w:sz w:val="20"/>
          <w:szCs w:val="20"/>
        </w:rPr>
        <w:t>学生事务中心</w:t>
      </w:r>
      <w:r w:rsidRPr="00F15647">
        <w:rPr>
          <w:rFonts w:ascii="仿宋" w:eastAsia="仿宋" w:hAnsi="仿宋"/>
          <w:bCs/>
          <w:sz w:val="20"/>
          <w:szCs w:val="20"/>
        </w:rPr>
        <w:t>自律</w:t>
      </w:r>
      <w:r w:rsidRPr="00F15647">
        <w:rPr>
          <w:rFonts w:ascii="仿宋" w:eastAsia="仿宋" w:hAnsi="仿宋" w:hint="eastAsia"/>
          <w:bCs/>
          <w:sz w:val="20"/>
          <w:szCs w:val="20"/>
        </w:rPr>
        <w:t>部</w:t>
      </w:r>
      <w:r w:rsidRPr="00F15647">
        <w:rPr>
          <w:rFonts w:ascii="仿宋" w:eastAsia="仿宋" w:hAnsi="仿宋" w:cs="宋体" w:hint="eastAsia"/>
          <w:sz w:val="20"/>
          <w:szCs w:val="20"/>
        </w:rPr>
        <w:t>统一出具。</w:t>
      </w:r>
    </w:p>
    <w:p w:rsidR="004628AD" w:rsidRPr="00F15647" w:rsidRDefault="004628AD" w:rsidP="004628AD">
      <w:pPr>
        <w:widowControl/>
        <w:ind w:left="500" w:hangingChars="250" w:hanging="500"/>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）文明宿舍按次数加分，每次可以累加，由</w:t>
      </w:r>
      <w:r w:rsidRPr="00F15647">
        <w:rPr>
          <w:rFonts w:ascii="仿宋" w:eastAsia="仿宋" w:hAnsi="仿宋" w:hint="eastAsia"/>
          <w:bCs/>
          <w:sz w:val="20"/>
          <w:szCs w:val="20"/>
        </w:rPr>
        <w:t>学生事务中心</w:t>
      </w:r>
      <w:r w:rsidRPr="00F15647">
        <w:rPr>
          <w:rFonts w:ascii="仿宋" w:eastAsia="仿宋" w:hAnsi="仿宋"/>
          <w:bCs/>
          <w:sz w:val="20"/>
          <w:szCs w:val="20"/>
        </w:rPr>
        <w:t>自律</w:t>
      </w:r>
      <w:r w:rsidRPr="00F15647">
        <w:rPr>
          <w:rFonts w:ascii="仿宋" w:eastAsia="仿宋" w:hAnsi="仿宋" w:hint="eastAsia"/>
          <w:bCs/>
          <w:sz w:val="20"/>
          <w:szCs w:val="20"/>
        </w:rPr>
        <w:t>部</w:t>
      </w:r>
      <w:r w:rsidRPr="00F15647">
        <w:rPr>
          <w:rFonts w:ascii="仿宋" w:eastAsia="仿宋" w:hAnsi="仿宋" w:cs="宋体" w:hint="eastAsia"/>
          <w:sz w:val="20"/>
          <w:szCs w:val="20"/>
        </w:rPr>
        <w:t>统一提供名单，个人需要申报但不需开具证明。</w:t>
      </w:r>
    </w:p>
    <w:p w:rsidR="00F15647" w:rsidRPr="00F15647" w:rsidRDefault="004628AD" w:rsidP="00F15647">
      <w:pPr>
        <w:widowControl/>
        <w:jc w:val="left"/>
        <w:rPr>
          <w:rFonts w:ascii="仿宋" w:eastAsia="仿宋" w:hAnsi="仿宋"/>
          <w:color w:val="000000"/>
          <w:sz w:val="20"/>
          <w:szCs w:val="20"/>
        </w:rPr>
      </w:pPr>
      <w:r w:rsidRPr="00F15647">
        <w:rPr>
          <w:rFonts w:ascii="仿宋" w:eastAsia="仿宋" w:hAnsi="仿宋" w:cs="宋体" w:hint="eastAsia"/>
          <w:color w:val="000000"/>
          <w:sz w:val="20"/>
          <w:szCs w:val="20"/>
        </w:rPr>
        <w:t>（3）不合格宿舍按次数扣分，不设上限，由</w:t>
      </w:r>
      <w:r w:rsidRPr="00F15647">
        <w:rPr>
          <w:rFonts w:ascii="仿宋" w:eastAsia="仿宋" w:hAnsi="仿宋" w:hint="eastAsia"/>
          <w:bCs/>
          <w:sz w:val="20"/>
          <w:szCs w:val="20"/>
        </w:rPr>
        <w:t>学生事务中心</w:t>
      </w:r>
      <w:r w:rsidRPr="00F15647">
        <w:rPr>
          <w:rFonts w:ascii="仿宋" w:eastAsia="仿宋" w:hAnsi="仿宋"/>
          <w:bCs/>
          <w:sz w:val="20"/>
          <w:szCs w:val="20"/>
        </w:rPr>
        <w:t>自律</w:t>
      </w:r>
      <w:r w:rsidRPr="00F15647">
        <w:rPr>
          <w:rFonts w:ascii="仿宋" w:eastAsia="仿宋" w:hAnsi="仿宋" w:hint="eastAsia"/>
          <w:bCs/>
          <w:sz w:val="20"/>
          <w:szCs w:val="20"/>
        </w:rPr>
        <w:t>部</w:t>
      </w:r>
      <w:r w:rsidRPr="00F15647">
        <w:rPr>
          <w:rFonts w:ascii="仿宋" w:eastAsia="仿宋" w:hAnsi="仿宋" w:cs="宋体" w:hint="eastAsia"/>
          <w:color w:val="000000"/>
          <w:sz w:val="20"/>
          <w:szCs w:val="20"/>
        </w:rPr>
        <w:t>会统一提供名单。</w:t>
      </w:r>
    </w:p>
    <w:p w:rsidR="00F15647" w:rsidRDefault="00F15647" w:rsidP="004628AD">
      <w:pPr>
        <w:widowControl/>
        <w:rPr>
          <w:rFonts w:ascii="仿宋" w:eastAsia="仿宋" w:hAnsi="仿宋" w:cs="宋体"/>
          <w:b/>
          <w:bCs/>
          <w:sz w:val="18"/>
          <w:szCs w:val="18"/>
        </w:rPr>
      </w:pPr>
    </w:p>
    <w:p w:rsidR="00F15647" w:rsidRDefault="00F15647" w:rsidP="004628AD">
      <w:pPr>
        <w:widowControl/>
        <w:rPr>
          <w:rFonts w:ascii="仿宋" w:eastAsia="仿宋" w:hAnsi="仿宋" w:cs="宋体"/>
          <w:b/>
          <w:bCs/>
          <w:sz w:val="18"/>
          <w:szCs w:val="18"/>
        </w:rPr>
      </w:pPr>
    </w:p>
    <w:p w:rsidR="004628AD" w:rsidRPr="00F15647" w:rsidRDefault="004628AD" w:rsidP="004628AD">
      <w:pPr>
        <w:widowControl/>
        <w:rPr>
          <w:rFonts w:ascii="仿宋" w:eastAsia="仿宋" w:hAnsi="仿宋" w:cs="宋体"/>
          <w:b/>
          <w:bCs/>
          <w:color w:val="FF0000"/>
          <w:sz w:val="18"/>
          <w:szCs w:val="18"/>
        </w:rPr>
      </w:pPr>
      <w:r w:rsidRPr="00F15647">
        <w:rPr>
          <w:rFonts w:ascii="仿宋" w:eastAsia="仿宋" w:hAnsi="仿宋" w:cs="宋体"/>
          <w:b/>
          <w:bCs/>
          <w:sz w:val="18"/>
          <w:szCs w:val="18"/>
        </w:rPr>
        <w:t>2.2</w:t>
      </w:r>
      <w:r w:rsidRPr="00F15647">
        <w:rPr>
          <w:rFonts w:ascii="仿宋" w:eastAsia="仿宋" w:hAnsi="仿宋" w:cs="宋体" w:hint="eastAsia"/>
          <w:b/>
          <w:bCs/>
          <w:sz w:val="18"/>
          <w:szCs w:val="18"/>
        </w:rPr>
        <w:t>先进表彰</w:t>
      </w:r>
      <w:r w:rsidRPr="00F15647">
        <w:rPr>
          <w:rFonts w:ascii="仿宋" w:eastAsia="仿宋" w:hAnsi="仿宋" w:cs="宋体"/>
          <w:b/>
          <w:bCs/>
          <w:color w:val="FF0000"/>
          <w:sz w:val="18"/>
          <w:szCs w:val="18"/>
        </w:rPr>
        <w:t xml:space="preserve">  </w:t>
      </w:r>
    </w:p>
    <w:p w:rsidR="004628AD" w:rsidRPr="00F15647" w:rsidRDefault="004628AD" w:rsidP="004628AD">
      <w:pPr>
        <w:widowControl/>
        <w:rPr>
          <w:rFonts w:ascii="仿宋" w:eastAsia="仿宋" w:hAnsi="仿宋"/>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1418"/>
        <w:gridCol w:w="980"/>
        <w:gridCol w:w="1026"/>
        <w:gridCol w:w="1134"/>
        <w:gridCol w:w="1276"/>
        <w:gridCol w:w="952"/>
      </w:tblGrid>
      <w:tr w:rsidR="004628AD" w:rsidRPr="00F15647" w:rsidTr="004628AD">
        <w:trPr>
          <w:trHeight w:val="139"/>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8"/>
                </w:rPr>
                <w:t>2.2.1</w:t>
              </w:r>
            </w:smartTag>
          </w:p>
        </w:tc>
        <w:tc>
          <w:tcPr>
            <w:tcW w:w="1418" w:type="dxa"/>
            <w:vMerge w:val="restart"/>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社会实践优秀论文；获奖团队及先进个人</w:t>
            </w:r>
          </w:p>
        </w:tc>
        <w:tc>
          <w:tcPr>
            <w:tcW w:w="980" w:type="dxa"/>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02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团队一等奖</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团队二等奖</w:t>
            </w:r>
          </w:p>
        </w:tc>
        <w:tc>
          <w:tcPr>
            <w:tcW w:w="127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团队三等奖</w:t>
            </w:r>
          </w:p>
        </w:tc>
        <w:tc>
          <w:tcPr>
            <w:tcW w:w="95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hint="eastAsia"/>
                <w:color w:val="000000"/>
                <w:sz w:val="18"/>
                <w:szCs w:val="18"/>
              </w:rPr>
              <w:t>个人</w:t>
            </w:r>
          </w:p>
        </w:tc>
      </w:tr>
      <w:tr w:rsidR="004628AD" w:rsidRPr="00F15647" w:rsidTr="004628AD">
        <w:trPr>
          <w:trHeight w:val="269"/>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1026"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14</w:t>
            </w:r>
          </w:p>
        </w:tc>
        <w:tc>
          <w:tcPr>
            <w:tcW w:w="1134"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12</w:t>
            </w:r>
          </w:p>
        </w:tc>
        <w:tc>
          <w:tcPr>
            <w:tcW w:w="1276"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10</w:t>
            </w:r>
          </w:p>
        </w:tc>
        <w:tc>
          <w:tcPr>
            <w:tcW w:w="952"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12</w:t>
            </w:r>
          </w:p>
        </w:tc>
      </w:tr>
      <w:tr w:rsidR="004628AD" w:rsidRPr="00F15647" w:rsidTr="004628AD">
        <w:trPr>
          <w:trHeight w:val="141"/>
          <w:jc w:val="center"/>
        </w:trPr>
        <w:tc>
          <w:tcPr>
            <w:tcW w:w="749" w:type="dxa"/>
            <w:vMerge/>
            <w:vAlign w:val="center"/>
          </w:tcPr>
          <w:p w:rsidR="004628AD" w:rsidRPr="00F15647" w:rsidRDefault="004628AD" w:rsidP="004628AD">
            <w:pPr>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102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12</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10</w:t>
            </w:r>
          </w:p>
        </w:tc>
        <w:tc>
          <w:tcPr>
            <w:tcW w:w="127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8</w:t>
            </w:r>
          </w:p>
        </w:tc>
        <w:tc>
          <w:tcPr>
            <w:tcW w:w="95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1026" w:type="dxa"/>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8</w:t>
            </w:r>
          </w:p>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（重点）</w:t>
            </w:r>
          </w:p>
        </w:tc>
        <w:tc>
          <w:tcPr>
            <w:tcW w:w="1134" w:type="dxa"/>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7</w:t>
            </w:r>
          </w:p>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（优秀）</w:t>
            </w:r>
          </w:p>
        </w:tc>
        <w:tc>
          <w:tcPr>
            <w:tcW w:w="1276" w:type="dxa"/>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6</w:t>
            </w:r>
          </w:p>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（立项）</w:t>
            </w:r>
          </w:p>
        </w:tc>
        <w:tc>
          <w:tcPr>
            <w:tcW w:w="95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7</w:t>
            </w:r>
          </w:p>
        </w:tc>
      </w:tr>
      <w:tr w:rsidR="004628AD" w:rsidRPr="00F15647" w:rsidTr="004628AD">
        <w:trPr>
          <w:trHeight w:val="141"/>
          <w:jc w:val="center"/>
        </w:trPr>
        <w:tc>
          <w:tcPr>
            <w:tcW w:w="749" w:type="dxa"/>
            <w:vMerge/>
            <w:vAlign w:val="center"/>
          </w:tcPr>
          <w:p w:rsidR="004628AD" w:rsidRPr="00F15647" w:rsidRDefault="004628AD" w:rsidP="004628AD">
            <w:pPr>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102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6</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w:t>
            </w:r>
          </w:p>
        </w:tc>
        <w:tc>
          <w:tcPr>
            <w:tcW w:w="127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w:t>
            </w:r>
          </w:p>
        </w:tc>
        <w:tc>
          <w:tcPr>
            <w:tcW w:w="95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303"/>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2.2.2</w:t>
              </w:r>
            </w:smartTag>
          </w:p>
        </w:tc>
        <w:tc>
          <w:tcPr>
            <w:tcW w:w="1418"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先进集体（班级）表彰</w:t>
            </w: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12</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7"/>
                <w:attr w:name="Month" w:val="6"/>
                <w:attr w:name="Year" w:val="2005"/>
              </w:smartTagPr>
              <w:r w:rsidRPr="00F15647">
                <w:rPr>
                  <w:rFonts w:ascii="仿宋" w:eastAsia="仿宋" w:hAnsi="仿宋" w:cs="宋体" w:hint="eastAsia"/>
                  <w:color w:val="000000"/>
                  <w:sz w:val="18"/>
                  <w:szCs w:val="18"/>
                </w:rPr>
                <w:t>5/6/</w:t>
              </w:r>
              <w:r w:rsidRPr="00F15647">
                <w:rPr>
                  <w:rFonts w:ascii="仿宋" w:eastAsia="仿宋" w:hAnsi="仿宋" w:cs="宋体"/>
                  <w:color w:val="000000"/>
                  <w:sz w:val="18"/>
                  <w:szCs w:val="18"/>
                </w:rPr>
                <w:t>7</w:t>
              </w:r>
            </w:smartTag>
          </w:p>
        </w:tc>
      </w:tr>
      <w:tr w:rsidR="004628AD" w:rsidRPr="00F15647" w:rsidTr="004628AD">
        <w:trPr>
          <w:trHeight w:val="272"/>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3</w:t>
            </w:r>
          </w:p>
        </w:tc>
      </w:tr>
      <w:tr w:rsidR="004628AD" w:rsidRPr="00F15647" w:rsidTr="004628AD">
        <w:trPr>
          <w:trHeight w:val="279"/>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2.2.3</w:t>
              </w:r>
            </w:smartTag>
          </w:p>
        </w:tc>
        <w:tc>
          <w:tcPr>
            <w:tcW w:w="1418"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院级优秀团日活动</w:t>
            </w: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一等奖</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333"/>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二等奖</w:t>
            </w:r>
          </w:p>
        </w:tc>
        <w:tc>
          <w:tcPr>
            <w:tcW w:w="4388" w:type="dxa"/>
            <w:gridSpan w:val="4"/>
            <w:vAlign w:val="center"/>
          </w:tcPr>
          <w:p w:rsidR="004628AD" w:rsidRPr="00F15647" w:rsidRDefault="004628AD" w:rsidP="004628AD">
            <w:pPr>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4</w:t>
            </w:r>
          </w:p>
        </w:tc>
      </w:tr>
      <w:tr w:rsidR="004628AD" w:rsidRPr="00F15647" w:rsidTr="004628AD">
        <w:trPr>
          <w:trHeight w:val="213"/>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三等奖</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3</w:t>
            </w:r>
          </w:p>
        </w:tc>
      </w:tr>
      <w:tr w:rsidR="004628AD" w:rsidRPr="00F15647" w:rsidTr="004628AD">
        <w:trPr>
          <w:trHeight w:val="312"/>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restart"/>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院级优秀团支部</w:t>
            </w: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一等奖</w:t>
            </w:r>
          </w:p>
        </w:tc>
        <w:tc>
          <w:tcPr>
            <w:tcW w:w="4388" w:type="dxa"/>
            <w:gridSpan w:val="4"/>
            <w:vAlign w:val="center"/>
          </w:tcPr>
          <w:p w:rsidR="004628AD" w:rsidRPr="00F15647" w:rsidRDefault="004628AD" w:rsidP="004628AD">
            <w:pPr>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6</w:t>
            </w:r>
          </w:p>
        </w:tc>
      </w:tr>
      <w:tr w:rsidR="004628AD" w:rsidRPr="00F15647" w:rsidTr="004628AD">
        <w:trPr>
          <w:trHeight w:val="258"/>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二等奖</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355"/>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三等奖</w:t>
            </w:r>
          </w:p>
        </w:tc>
        <w:tc>
          <w:tcPr>
            <w:tcW w:w="4388" w:type="dxa"/>
            <w:gridSpan w:val="4"/>
            <w:vAlign w:val="center"/>
          </w:tcPr>
          <w:p w:rsidR="004628AD" w:rsidRPr="00F15647" w:rsidRDefault="004628AD" w:rsidP="004628AD">
            <w:pPr>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4</w:t>
            </w:r>
          </w:p>
        </w:tc>
      </w:tr>
      <w:tr w:rsidR="004628AD" w:rsidRPr="00F15647" w:rsidTr="004628AD">
        <w:trPr>
          <w:trHeight w:val="303"/>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2.2.4</w:t>
              </w:r>
            </w:smartTag>
          </w:p>
        </w:tc>
        <w:tc>
          <w:tcPr>
            <w:tcW w:w="1418"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先进个人</w:t>
            </w: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12</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604"/>
          <w:jc w:val="center"/>
        </w:trPr>
        <w:tc>
          <w:tcPr>
            <w:tcW w:w="749"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2.2.5</w:t>
              </w:r>
            </w:smartTag>
          </w:p>
        </w:tc>
        <w:tc>
          <w:tcPr>
            <w:tcW w:w="1418"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乐于助人、见义勇为并受到公开表扬者，志愿者</w:t>
            </w:r>
          </w:p>
        </w:tc>
        <w:tc>
          <w:tcPr>
            <w:tcW w:w="5368" w:type="dxa"/>
            <w:gridSpan w:val="5"/>
            <w:vAlign w:val="center"/>
          </w:tcPr>
          <w:p w:rsidR="004628AD" w:rsidRPr="00F15647" w:rsidRDefault="004628AD" w:rsidP="004628AD">
            <w:pPr>
              <w:widowControl/>
              <w:ind w:firstLineChars="200" w:firstLine="360"/>
              <w:jc w:val="center"/>
              <w:rPr>
                <w:rFonts w:ascii="仿宋" w:eastAsia="仿宋" w:hAnsi="仿宋"/>
                <w:color w:val="000000"/>
                <w:sz w:val="18"/>
                <w:szCs w:val="18"/>
                <w:highlight w:val="yellow"/>
              </w:rPr>
            </w:pPr>
            <w:r w:rsidRPr="00F15647">
              <w:rPr>
                <w:rFonts w:ascii="仿宋" w:eastAsia="仿宋" w:hAnsi="仿宋" w:cs="宋体"/>
                <w:color w:val="000000"/>
                <w:sz w:val="18"/>
                <w:szCs w:val="18"/>
              </w:rPr>
              <w:t>3</w:t>
            </w:r>
            <w:r w:rsidRPr="00F15647">
              <w:rPr>
                <w:rFonts w:ascii="仿宋" w:eastAsia="仿宋" w:hAnsi="仿宋" w:cs="宋体" w:hint="eastAsia"/>
                <w:color w:val="000000"/>
                <w:sz w:val="18"/>
                <w:szCs w:val="18"/>
              </w:rPr>
              <w:t>分</w:t>
            </w:r>
            <w:r w:rsidRPr="00F15647">
              <w:rPr>
                <w:rFonts w:ascii="仿宋" w:eastAsia="仿宋" w:hAnsi="仿宋" w:cs="宋体"/>
                <w:color w:val="000000"/>
                <w:sz w:val="18"/>
                <w:szCs w:val="18"/>
              </w:rPr>
              <w:t>/</w:t>
            </w:r>
            <w:r w:rsidRPr="00F15647">
              <w:rPr>
                <w:rFonts w:ascii="仿宋" w:eastAsia="仿宋" w:hAnsi="仿宋" w:cs="宋体" w:hint="eastAsia"/>
                <w:color w:val="000000"/>
                <w:sz w:val="18"/>
                <w:szCs w:val="18"/>
              </w:rPr>
              <w:t>次（上限9分）</w:t>
            </w:r>
          </w:p>
        </w:tc>
      </w:tr>
      <w:tr w:rsidR="004628AD" w:rsidRPr="00F15647" w:rsidTr="004628AD">
        <w:tblPrEx>
          <w:tblLook w:val="0000" w:firstRow="0" w:lastRow="0" w:firstColumn="0" w:lastColumn="0" w:noHBand="0" w:noVBand="0"/>
        </w:tblPrEx>
        <w:trPr>
          <w:trHeight w:val="795"/>
          <w:jc w:val="center"/>
        </w:trPr>
        <w:tc>
          <w:tcPr>
            <w:tcW w:w="749" w:type="dxa"/>
          </w:tcPr>
          <w:p w:rsidR="004628AD" w:rsidRPr="00F15647" w:rsidRDefault="004628AD" w:rsidP="004628AD">
            <w:pPr>
              <w:rPr>
                <w:rFonts w:ascii="仿宋" w:eastAsia="仿宋" w:hAnsi="仿宋" w:cs="黑体"/>
                <w:b/>
                <w:bCs/>
                <w:sz w:val="18"/>
                <w:szCs w:val="18"/>
              </w:rPr>
            </w:pPr>
          </w:p>
          <w:p w:rsidR="004628AD" w:rsidRPr="00F15647" w:rsidRDefault="004628AD" w:rsidP="004628AD">
            <w:pPr>
              <w:jc w:val="center"/>
              <w:rPr>
                <w:rFonts w:ascii="仿宋" w:eastAsia="仿宋" w:hAnsi="仿宋" w:cs="黑体"/>
                <w:bCs/>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黑体" w:hint="eastAsia"/>
                  <w:bCs/>
                  <w:sz w:val="18"/>
                  <w:szCs w:val="18"/>
                </w:rPr>
                <w:t>2.2.6</w:t>
              </w:r>
            </w:smartTag>
          </w:p>
          <w:p w:rsidR="004628AD" w:rsidRPr="00F15647" w:rsidRDefault="004628AD" w:rsidP="004628AD">
            <w:pPr>
              <w:rPr>
                <w:rFonts w:ascii="仿宋" w:eastAsia="仿宋" w:hAnsi="仿宋" w:cs="黑体"/>
                <w:b/>
                <w:bCs/>
                <w:sz w:val="18"/>
                <w:szCs w:val="18"/>
              </w:rPr>
            </w:pPr>
          </w:p>
        </w:tc>
        <w:tc>
          <w:tcPr>
            <w:tcW w:w="1418" w:type="dxa"/>
          </w:tcPr>
          <w:p w:rsidR="004628AD" w:rsidRPr="00F15647" w:rsidRDefault="004628AD" w:rsidP="004628AD">
            <w:pPr>
              <w:widowControl/>
              <w:rPr>
                <w:rFonts w:ascii="仿宋" w:eastAsia="仿宋" w:hAnsi="仿宋" w:cs="黑体"/>
                <w:b/>
                <w:bCs/>
                <w:sz w:val="18"/>
                <w:szCs w:val="18"/>
              </w:rPr>
            </w:pPr>
          </w:p>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献血者</w:t>
            </w:r>
          </w:p>
        </w:tc>
        <w:tc>
          <w:tcPr>
            <w:tcW w:w="5368" w:type="dxa"/>
            <w:gridSpan w:val="5"/>
          </w:tcPr>
          <w:p w:rsidR="004628AD" w:rsidRPr="00F15647" w:rsidRDefault="004628AD" w:rsidP="004628AD">
            <w:pPr>
              <w:widowControl/>
              <w:jc w:val="left"/>
              <w:rPr>
                <w:rFonts w:ascii="仿宋" w:eastAsia="仿宋" w:hAnsi="仿宋" w:cs="黑体"/>
                <w:b/>
                <w:bCs/>
                <w:sz w:val="18"/>
                <w:szCs w:val="18"/>
                <w:highlight w:val="yellow"/>
              </w:rPr>
            </w:pPr>
          </w:p>
          <w:p w:rsidR="004628AD" w:rsidRPr="00F15647" w:rsidRDefault="004628AD" w:rsidP="004628AD">
            <w:pPr>
              <w:jc w:val="center"/>
              <w:rPr>
                <w:rFonts w:ascii="仿宋" w:eastAsia="仿宋" w:hAnsi="仿宋"/>
                <w:sz w:val="18"/>
                <w:szCs w:val="18"/>
              </w:rPr>
            </w:pPr>
            <w:r w:rsidRPr="00F15647">
              <w:rPr>
                <w:rFonts w:ascii="仿宋" w:eastAsia="仿宋" w:hAnsi="仿宋" w:hint="eastAsia"/>
                <w:sz w:val="18"/>
                <w:szCs w:val="18"/>
              </w:rPr>
              <w:t>5分</w:t>
            </w:r>
          </w:p>
        </w:tc>
      </w:tr>
    </w:tbl>
    <w:p w:rsidR="004628AD" w:rsidRPr="00F15647" w:rsidRDefault="004628AD" w:rsidP="004628AD">
      <w:pPr>
        <w:widowControl/>
        <w:rPr>
          <w:rFonts w:ascii="仿宋" w:eastAsia="仿宋" w:hAnsi="仿宋" w:cs="黑体"/>
          <w:b/>
          <w:bCs/>
          <w:sz w:val="18"/>
          <w:szCs w:val="18"/>
        </w:rPr>
      </w:pPr>
    </w:p>
    <w:p w:rsidR="004628AD" w:rsidRPr="00F15647" w:rsidRDefault="004628AD" w:rsidP="004628AD">
      <w:pPr>
        <w:widowControl/>
        <w:rPr>
          <w:rFonts w:ascii="仿宋" w:eastAsia="仿宋" w:hAnsi="仿宋"/>
          <w:sz w:val="18"/>
          <w:szCs w:val="18"/>
        </w:rPr>
      </w:pPr>
      <w:r w:rsidRPr="00F15647">
        <w:rPr>
          <w:rFonts w:ascii="仿宋" w:eastAsia="仿宋" w:hAnsi="仿宋" w:cs="黑体" w:hint="eastAsia"/>
          <w:b/>
          <w:bCs/>
          <w:sz w:val="18"/>
          <w:szCs w:val="18"/>
        </w:rPr>
        <w:t>注：</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sz w:val="20"/>
            <w:szCs w:val="20"/>
          </w:rPr>
          <w:t>2.2.1</w:t>
        </w:r>
      </w:smartTag>
      <w:r w:rsidRPr="00F15647">
        <w:rPr>
          <w:rFonts w:ascii="仿宋" w:eastAsia="仿宋" w:hAnsi="仿宋" w:cs="宋体" w:hint="eastAsia"/>
          <w:sz w:val="20"/>
          <w:szCs w:val="20"/>
        </w:rPr>
        <w:t>、</w:t>
      </w:r>
      <w:r w:rsidRPr="00F15647">
        <w:rPr>
          <w:rFonts w:ascii="仿宋" w:eastAsia="仿宋" w:hAnsi="仿宋" w:cs="宋体"/>
          <w:sz w:val="20"/>
          <w:szCs w:val="20"/>
        </w:rPr>
        <w:t>2.2.2</w:t>
      </w:r>
      <w:r w:rsidRPr="00F15647">
        <w:rPr>
          <w:rFonts w:ascii="仿宋" w:eastAsia="仿宋" w:hAnsi="仿宋" w:cs="宋体" w:hint="eastAsia"/>
          <w:sz w:val="20"/>
          <w:szCs w:val="20"/>
        </w:rPr>
        <w:t>、</w:t>
      </w:r>
      <w:r w:rsidRPr="00F15647">
        <w:rPr>
          <w:rFonts w:ascii="仿宋" w:eastAsia="仿宋" w:hAnsi="仿宋" w:cs="宋体"/>
          <w:sz w:val="20"/>
          <w:szCs w:val="20"/>
        </w:rPr>
        <w:t>2.2.3</w:t>
      </w:r>
      <w:r w:rsidRPr="00F15647">
        <w:rPr>
          <w:rFonts w:ascii="仿宋" w:eastAsia="仿宋" w:hAnsi="仿宋" w:cs="宋体" w:hint="eastAsia"/>
          <w:sz w:val="20"/>
          <w:szCs w:val="20"/>
        </w:rPr>
        <w:t>之间可以累加，第一项内以最高分计，项内不累加；优秀团日活动</w:t>
      </w:r>
      <w:r w:rsidRPr="00F15647">
        <w:rPr>
          <w:rFonts w:ascii="仿宋" w:eastAsia="仿宋" w:hAnsi="仿宋" w:cs="宋体" w:hint="eastAsia"/>
          <w:color w:val="000000"/>
          <w:sz w:val="20"/>
          <w:szCs w:val="20"/>
        </w:rPr>
        <w:t>和优秀团支部两项获奖按最高分计，不累加；获得先进集体和团支部每位成员都予加分。</w:t>
      </w:r>
    </w:p>
    <w:p w:rsidR="004628AD" w:rsidRPr="00F15647" w:rsidRDefault="004628AD" w:rsidP="004628AD">
      <w:pPr>
        <w:widowControl/>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sz w:val="20"/>
          <w:szCs w:val="20"/>
        </w:rPr>
        <w:t>2.2.5</w:t>
      </w:r>
      <w:r w:rsidRPr="00F15647">
        <w:rPr>
          <w:rFonts w:ascii="仿宋" w:eastAsia="仿宋" w:hAnsi="仿宋" w:cs="宋体" w:hint="eastAsia"/>
          <w:sz w:val="20"/>
          <w:szCs w:val="20"/>
        </w:rPr>
        <w:t>公开表扬加分项的同学需自附证明，证明以学院团委、一、二教、图书馆、公寓值班室记录或受益方开据的证明、表扬为依据计分，其余证明不予加分</w:t>
      </w:r>
      <w:r w:rsidRPr="00F15647">
        <w:rPr>
          <w:rFonts w:ascii="仿宋" w:eastAsia="仿宋" w:hAnsi="仿宋" w:cs="宋体"/>
          <w:sz w:val="20"/>
          <w:szCs w:val="20"/>
        </w:rPr>
        <w:t>,</w:t>
      </w:r>
      <w:r w:rsidRPr="00F15647">
        <w:rPr>
          <w:rFonts w:ascii="仿宋" w:eastAsia="仿宋" w:hAnsi="仿宋" w:cs="宋体" w:hint="eastAsia"/>
          <w:sz w:val="20"/>
          <w:szCs w:val="20"/>
        </w:rPr>
        <w:t>本项上限</w:t>
      </w:r>
      <w:r w:rsidRPr="00F15647">
        <w:rPr>
          <w:rFonts w:ascii="仿宋" w:eastAsia="仿宋" w:hAnsi="仿宋" w:cs="宋体"/>
          <w:sz w:val="20"/>
          <w:szCs w:val="20"/>
        </w:rPr>
        <w:t>10</w:t>
      </w:r>
      <w:r w:rsidRPr="00F15647">
        <w:rPr>
          <w:rFonts w:ascii="仿宋" w:eastAsia="仿宋" w:hAnsi="仿宋" w:cs="宋体" w:hint="eastAsia"/>
          <w:sz w:val="20"/>
          <w:szCs w:val="20"/>
        </w:rPr>
        <w:t>分。</w:t>
      </w:r>
    </w:p>
    <w:p w:rsidR="004628AD" w:rsidRPr="00F15647" w:rsidRDefault="004628AD" w:rsidP="004628AD">
      <w:pPr>
        <w:widowControl/>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）志愿者不分等级，按次数累加，</w:t>
      </w:r>
      <w:r w:rsidRPr="00F15647">
        <w:rPr>
          <w:rFonts w:ascii="仿宋" w:eastAsia="仿宋" w:hAnsi="仿宋" w:cs="宋体"/>
          <w:sz w:val="20"/>
          <w:szCs w:val="20"/>
        </w:rPr>
        <w:t>加分上限为</w:t>
      </w:r>
      <w:r w:rsidRPr="00F15647">
        <w:rPr>
          <w:rFonts w:ascii="仿宋" w:eastAsia="仿宋" w:hAnsi="仿宋" w:cs="宋体" w:hint="eastAsia"/>
          <w:sz w:val="20"/>
          <w:szCs w:val="20"/>
        </w:rPr>
        <w:t>9分。</w:t>
      </w:r>
    </w:p>
    <w:p w:rsidR="004628AD" w:rsidRPr="00F15647" w:rsidRDefault="004628AD" w:rsidP="004628AD">
      <w:pPr>
        <w:widowControl/>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）各学生组织、社团内部所设奖项不为加分项。</w:t>
      </w:r>
    </w:p>
    <w:p w:rsidR="004628AD" w:rsidRPr="00F15647" w:rsidRDefault="004628AD" w:rsidP="004628AD">
      <w:pPr>
        <w:widowControl/>
        <w:rPr>
          <w:rFonts w:ascii="仿宋" w:eastAsia="仿宋" w:hAnsi="仿宋" w:cs="宋体"/>
          <w:sz w:val="20"/>
          <w:szCs w:val="20"/>
        </w:rPr>
      </w:pPr>
      <w:r w:rsidRPr="00F15647">
        <w:rPr>
          <w:rFonts w:ascii="仿宋" w:eastAsia="仿宋" w:hAnsi="仿宋" w:cs="宋体" w:hint="eastAsia"/>
          <w:sz w:val="20"/>
          <w:szCs w:val="20"/>
        </w:rPr>
        <w:t>（5）2.2.2项</w:t>
      </w:r>
      <w:r w:rsidRPr="00F15647">
        <w:rPr>
          <w:rFonts w:ascii="仿宋" w:eastAsia="仿宋" w:hAnsi="仿宋" w:cs="宋体"/>
          <w:sz w:val="20"/>
          <w:szCs w:val="20"/>
        </w:rPr>
        <w:t>内，</w:t>
      </w:r>
      <w:r w:rsidRPr="00F15647">
        <w:rPr>
          <w:rFonts w:ascii="仿宋" w:eastAsia="仿宋" w:hAnsi="仿宋" w:cs="宋体" w:hint="eastAsia"/>
          <w:sz w:val="20"/>
          <w:szCs w:val="20"/>
        </w:rPr>
        <w:t>优良学风班，校优秀班集体和十佳班集体同属校级先进班集体荣誉</w:t>
      </w:r>
      <w:r w:rsidRPr="00F15647">
        <w:rPr>
          <w:rFonts w:ascii="仿宋" w:eastAsia="仿宋" w:hAnsi="仿宋" w:cs="宋体"/>
          <w:sz w:val="20"/>
          <w:szCs w:val="20"/>
        </w:rPr>
        <w:t>,</w:t>
      </w:r>
      <w:r w:rsidRPr="00F15647">
        <w:rPr>
          <w:rFonts w:ascii="仿宋" w:eastAsia="仿宋" w:hAnsi="仿宋" w:cs="宋体" w:hint="eastAsia"/>
          <w:sz w:val="20"/>
          <w:szCs w:val="20"/>
        </w:rPr>
        <w:t>三项只加最高分。且</w:t>
      </w:r>
    </w:p>
    <w:p w:rsidR="004628AD" w:rsidRPr="00F15647" w:rsidRDefault="004628AD" w:rsidP="004628AD">
      <w:pPr>
        <w:widowControl/>
        <w:rPr>
          <w:rFonts w:ascii="仿宋" w:eastAsia="仿宋" w:hAnsi="仿宋"/>
          <w:sz w:val="20"/>
          <w:szCs w:val="20"/>
        </w:rPr>
      </w:pPr>
      <w:r w:rsidRPr="00F15647">
        <w:rPr>
          <w:rFonts w:ascii="仿宋" w:eastAsia="仿宋" w:hAnsi="仿宋" w:cs="宋体" w:hint="eastAsia"/>
          <w:sz w:val="20"/>
          <w:szCs w:val="20"/>
        </w:rPr>
        <w:t>（6）献血者只加一次，不按次数或献血量累加，所交</w:t>
      </w:r>
      <w:r w:rsidRPr="00F15647">
        <w:rPr>
          <w:rFonts w:ascii="仿宋" w:eastAsia="仿宋" w:hAnsi="仿宋" w:cs="宋体"/>
          <w:sz w:val="20"/>
          <w:szCs w:val="20"/>
        </w:rPr>
        <w:t>证明需献血证原件</w:t>
      </w:r>
      <w:r w:rsidRPr="00F15647">
        <w:rPr>
          <w:rFonts w:ascii="仿宋" w:eastAsia="仿宋" w:hAnsi="仿宋" w:cs="宋体" w:hint="eastAsia"/>
          <w:sz w:val="20"/>
          <w:szCs w:val="20"/>
        </w:rPr>
        <w:t>。</w:t>
      </w:r>
    </w:p>
    <w:p w:rsidR="00F15647" w:rsidRDefault="00F15647" w:rsidP="004628AD">
      <w:pPr>
        <w:widowControl/>
        <w:spacing w:line="360" w:lineRule="auto"/>
        <w:rPr>
          <w:rFonts w:ascii="仿宋" w:eastAsia="仿宋" w:hAnsi="仿宋" w:cs="宋体"/>
          <w:b/>
          <w:bCs/>
          <w:sz w:val="18"/>
          <w:szCs w:val="18"/>
        </w:rPr>
      </w:pPr>
    </w:p>
    <w:p w:rsidR="004628AD" w:rsidRPr="00F15647" w:rsidRDefault="004628AD" w:rsidP="004628AD">
      <w:pPr>
        <w:widowControl/>
        <w:spacing w:line="360" w:lineRule="auto"/>
        <w:rPr>
          <w:rFonts w:ascii="仿宋" w:eastAsia="仿宋" w:hAnsi="仿宋"/>
          <w:b/>
          <w:bCs/>
          <w:sz w:val="18"/>
          <w:szCs w:val="18"/>
        </w:rPr>
      </w:pPr>
      <w:r w:rsidRPr="00F15647">
        <w:rPr>
          <w:rFonts w:ascii="仿宋" w:eastAsia="仿宋" w:hAnsi="仿宋" w:cs="宋体"/>
          <w:b/>
          <w:bCs/>
          <w:sz w:val="18"/>
          <w:szCs w:val="18"/>
        </w:rPr>
        <w:t>2.3</w:t>
      </w:r>
      <w:r w:rsidRPr="00F15647">
        <w:rPr>
          <w:rFonts w:ascii="仿宋" w:eastAsia="仿宋" w:hAnsi="仿宋" w:cs="宋体" w:hint="eastAsia"/>
          <w:b/>
          <w:bCs/>
          <w:sz w:val="18"/>
          <w:szCs w:val="18"/>
        </w:rPr>
        <w:t>文体素质（上限</w:t>
      </w:r>
      <w:r w:rsidRPr="00F15647">
        <w:rPr>
          <w:rFonts w:ascii="仿宋" w:eastAsia="仿宋" w:hAnsi="仿宋" w:cs="宋体"/>
          <w:b/>
          <w:bCs/>
          <w:sz w:val="18"/>
          <w:szCs w:val="18"/>
        </w:rPr>
        <w:t>30</w:t>
      </w:r>
      <w:r w:rsidRPr="00F15647">
        <w:rPr>
          <w:rFonts w:ascii="仿宋" w:eastAsia="仿宋" w:hAnsi="仿宋" w:cs="宋体" w:hint="eastAsia"/>
          <w:b/>
          <w:bCs/>
          <w:sz w:val="18"/>
          <w:szCs w:val="18"/>
        </w:rPr>
        <w:t>分）</w:t>
      </w:r>
    </w:p>
    <w:tbl>
      <w:tblPr>
        <w:tblW w:w="6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1467"/>
        <w:gridCol w:w="2590"/>
        <w:gridCol w:w="1432"/>
      </w:tblGrid>
      <w:tr w:rsidR="004628AD" w:rsidRPr="00F15647" w:rsidTr="004628AD">
        <w:trPr>
          <w:cantSplit/>
          <w:trHeight w:val="284"/>
          <w:jc w:val="center"/>
        </w:trPr>
        <w:tc>
          <w:tcPr>
            <w:tcW w:w="1421" w:type="dxa"/>
            <w:vMerge w:val="restart"/>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lastRenderedPageBreak/>
              <w:t>2.3.1</w:t>
            </w:r>
          </w:p>
        </w:tc>
        <w:tc>
          <w:tcPr>
            <w:tcW w:w="1467"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在院级及以上正式出版发行的非学术性杂志、报刊发表的作品</w:t>
            </w:r>
          </w:p>
        </w:tc>
        <w:tc>
          <w:tcPr>
            <w:tcW w:w="2590"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级别</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作者加分</w:t>
            </w:r>
          </w:p>
        </w:tc>
      </w:tr>
      <w:tr w:rsidR="004628AD" w:rsidRPr="00F15647" w:rsidTr="004628AD">
        <w:trPr>
          <w:cantSplit/>
          <w:trHeight w:val="360"/>
          <w:jc w:val="center"/>
        </w:trPr>
        <w:tc>
          <w:tcPr>
            <w:tcW w:w="1421"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467"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2590"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2010"/>
                <w:attr w:name="Month" w:val="8"/>
                <w:attr w:name="Day" w:val="6"/>
                <w:attr w:name="IsLunarDate" w:val="False"/>
                <w:attr w:name="IsROCDate" w:val="False"/>
              </w:smartTagPr>
              <w:r w:rsidRPr="00F15647">
                <w:rPr>
                  <w:rFonts w:ascii="仿宋" w:eastAsia="仿宋" w:hAnsi="仿宋" w:cs="宋体"/>
                  <w:color w:val="000000"/>
                  <w:sz w:val="18"/>
                  <w:szCs w:val="18"/>
                </w:rPr>
                <w:t>10/8/6</w:t>
              </w:r>
            </w:smartTag>
          </w:p>
        </w:tc>
      </w:tr>
      <w:tr w:rsidR="004628AD" w:rsidRPr="00F15647" w:rsidTr="004628AD">
        <w:trPr>
          <w:cantSplit/>
          <w:trHeight w:val="52"/>
          <w:jc w:val="center"/>
        </w:trPr>
        <w:tc>
          <w:tcPr>
            <w:tcW w:w="1421"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467" w:type="dxa"/>
            <w:vMerge/>
          </w:tcPr>
          <w:p w:rsidR="004628AD" w:rsidRPr="00F15647" w:rsidRDefault="004628AD" w:rsidP="004628AD">
            <w:pPr>
              <w:widowControl/>
              <w:jc w:val="center"/>
              <w:rPr>
                <w:rFonts w:ascii="仿宋" w:eastAsia="仿宋" w:hAnsi="仿宋"/>
                <w:color w:val="000000"/>
                <w:sz w:val="18"/>
                <w:szCs w:val="18"/>
              </w:rPr>
            </w:pPr>
          </w:p>
        </w:tc>
        <w:tc>
          <w:tcPr>
            <w:tcW w:w="2590"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省部级</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2008"/>
                <w:attr w:name="Month" w:val="6"/>
                <w:attr w:name="Day" w:val="4"/>
                <w:attr w:name="IsLunarDate" w:val="False"/>
                <w:attr w:name="IsROCDate" w:val="False"/>
              </w:smartTagPr>
              <w:r w:rsidRPr="00F15647">
                <w:rPr>
                  <w:rFonts w:ascii="仿宋" w:eastAsia="仿宋" w:hAnsi="仿宋" w:cs="宋体"/>
                  <w:color w:val="000000"/>
                  <w:sz w:val="18"/>
                  <w:szCs w:val="18"/>
                </w:rPr>
                <w:t>8/6/4</w:t>
              </w:r>
            </w:smartTag>
          </w:p>
        </w:tc>
      </w:tr>
      <w:tr w:rsidR="004628AD" w:rsidRPr="00F15647" w:rsidTr="004628AD">
        <w:trPr>
          <w:cantSplit/>
          <w:trHeight w:val="52"/>
          <w:jc w:val="center"/>
        </w:trPr>
        <w:tc>
          <w:tcPr>
            <w:tcW w:w="1421"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467" w:type="dxa"/>
            <w:vMerge/>
          </w:tcPr>
          <w:p w:rsidR="004628AD" w:rsidRPr="00F15647" w:rsidRDefault="004628AD" w:rsidP="004628AD">
            <w:pPr>
              <w:widowControl/>
              <w:jc w:val="center"/>
              <w:rPr>
                <w:rFonts w:ascii="仿宋" w:eastAsia="仿宋" w:hAnsi="仿宋"/>
                <w:color w:val="000000"/>
                <w:sz w:val="18"/>
                <w:szCs w:val="18"/>
              </w:rPr>
            </w:pPr>
          </w:p>
        </w:tc>
        <w:tc>
          <w:tcPr>
            <w:tcW w:w="259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专业团体、协会报刊、校、院内刊物</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2003"/>
                <w:attr w:name="Month" w:val="2"/>
                <w:attr w:name="Day" w:val="1"/>
                <w:attr w:name="IsLunarDate" w:val="False"/>
                <w:attr w:name="IsROCDate" w:val="False"/>
              </w:smartTagPr>
              <w:r w:rsidRPr="00F15647">
                <w:rPr>
                  <w:rFonts w:ascii="仿宋" w:eastAsia="仿宋" w:hAnsi="仿宋" w:cs="宋体"/>
                  <w:color w:val="000000"/>
                  <w:sz w:val="18"/>
                  <w:szCs w:val="18"/>
                </w:rPr>
                <w:t>3/2/1</w:t>
              </w:r>
            </w:smartTag>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widowControl/>
        <w:rPr>
          <w:rFonts w:ascii="仿宋" w:eastAsia="仿宋" w:hAnsi="仿宋"/>
          <w:color w:val="000000"/>
          <w:sz w:val="20"/>
          <w:szCs w:val="20"/>
        </w:rPr>
      </w:pPr>
      <w:r w:rsidRPr="00F15647">
        <w:rPr>
          <w:rFonts w:ascii="仿宋" w:eastAsia="仿宋" w:hAnsi="仿宋" w:cs="黑体" w:hint="eastAsia"/>
          <w:color w:val="000000"/>
          <w:sz w:val="20"/>
          <w:szCs w:val="20"/>
        </w:rPr>
        <w:t>（</w:t>
      </w:r>
      <w:r w:rsidRPr="00F15647">
        <w:rPr>
          <w:rFonts w:ascii="仿宋" w:eastAsia="仿宋" w:hAnsi="仿宋" w:cs="黑体"/>
          <w:color w:val="000000"/>
          <w:sz w:val="20"/>
          <w:szCs w:val="20"/>
        </w:rPr>
        <w:t>1</w:t>
      </w:r>
      <w:r w:rsidRPr="00F15647">
        <w:rPr>
          <w:rFonts w:ascii="仿宋" w:eastAsia="仿宋" w:hAnsi="仿宋" w:cs="黑体" w:hint="eastAsia"/>
          <w:color w:val="000000"/>
          <w:sz w:val="20"/>
          <w:szCs w:val="20"/>
        </w:rPr>
        <w:t>）</w:t>
      </w: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黑体"/>
            <w:color w:val="000000"/>
            <w:sz w:val="20"/>
            <w:szCs w:val="20"/>
          </w:rPr>
          <w:t>2.3.1</w:t>
        </w:r>
      </w:smartTag>
      <w:r w:rsidRPr="00F15647">
        <w:rPr>
          <w:rFonts w:ascii="仿宋" w:eastAsia="仿宋" w:hAnsi="仿宋" w:cs="黑体" w:hint="eastAsia"/>
          <w:color w:val="000000"/>
          <w:sz w:val="20"/>
          <w:szCs w:val="20"/>
        </w:rPr>
        <w:t>上限</w:t>
      </w:r>
      <w:r w:rsidRPr="00F15647">
        <w:rPr>
          <w:rFonts w:ascii="仿宋" w:eastAsia="仿宋" w:hAnsi="仿宋" w:cs="黑体"/>
          <w:color w:val="000000"/>
          <w:sz w:val="20"/>
          <w:szCs w:val="20"/>
        </w:rPr>
        <w:t>10</w:t>
      </w:r>
      <w:r w:rsidRPr="00F15647">
        <w:rPr>
          <w:rFonts w:ascii="仿宋" w:eastAsia="仿宋" w:hAnsi="仿宋" w:cs="黑体" w:hint="eastAsia"/>
          <w:color w:val="000000"/>
          <w:sz w:val="20"/>
          <w:szCs w:val="20"/>
        </w:rPr>
        <w:t>分</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color w:val="000000"/>
          <w:sz w:val="20"/>
          <w:szCs w:val="20"/>
        </w:rPr>
        <w:t>2</w:t>
      </w:r>
      <w:r w:rsidRPr="00F15647">
        <w:rPr>
          <w:rFonts w:ascii="仿宋" w:eastAsia="仿宋" w:hAnsi="仿宋" w:cs="宋体" w:hint="eastAsia"/>
          <w:sz w:val="20"/>
          <w:szCs w:val="20"/>
        </w:rPr>
        <w:t>）发表非学术论文应以所载正式刊物为依据，并出示期刊原文（或</w:t>
      </w:r>
      <w:r w:rsidRPr="00F15647">
        <w:rPr>
          <w:rFonts w:ascii="仿宋" w:eastAsia="仿宋" w:hAnsi="仿宋" w:cs="宋体"/>
          <w:sz w:val="20"/>
          <w:szCs w:val="20"/>
        </w:rPr>
        <w:t>扫描件）</w:t>
      </w:r>
      <w:r w:rsidRPr="00F15647">
        <w:rPr>
          <w:rFonts w:ascii="仿宋" w:eastAsia="仿宋" w:hAnsi="仿宋" w:cs="宋体" w:hint="eastAsia"/>
          <w:sz w:val="20"/>
          <w:szCs w:val="20"/>
        </w:rPr>
        <w:t>，有录用函但未发表者加一半分（此类情况下一年度也只能加一半分且出示原文）。第三作者以后不予加分。如出现制造虚假录用函，一经发现，上报学院予以处理。</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color w:val="000000"/>
          <w:sz w:val="20"/>
          <w:szCs w:val="20"/>
        </w:rPr>
        <w:t>3</w:t>
      </w:r>
      <w:r w:rsidRPr="00F15647">
        <w:rPr>
          <w:rFonts w:ascii="仿宋" w:eastAsia="仿宋" w:hAnsi="仿宋" w:cs="宋体" w:hint="eastAsia"/>
          <w:color w:val="000000"/>
          <w:sz w:val="20"/>
          <w:szCs w:val="20"/>
        </w:rPr>
        <w:t>）不同文章可以累加。如发表在绿色新闻网、绿湾杂志等。</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4</w:t>
      </w:r>
      <w:r w:rsidRPr="00F15647">
        <w:rPr>
          <w:rFonts w:ascii="仿宋" w:eastAsia="仿宋" w:hAnsi="仿宋" w:cs="宋体" w:hint="eastAsia"/>
          <w:color w:val="000000"/>
          <w:sz w:val="20"/>
          <w:szCs w:val="20"/>
        </w:rPr>
        <w:t>）作者只有一人时按第一作者加分。</w:t>
      </w:r>
    </w:p>
    <w:p w:rsidR="004628AD" w:rsidRPr="00F15647" w:rsidRDefault="004628AD" w:rsidP="004628AD">
      <w:pPr>
        <w:jc w:val="left"/>
        <w:rPr>
          <w:rFonts w:ascii="仿宋" w:eastAsia="仿宋" w:hAnsi="仿宋"/>
          <w:sz w:val="20"/>
          <w:szCs w:val="20"/>
        </w:rPr>
      </w:pP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5</w:t>
      </w:r>
      <w:r w:rsidRPr="00F15647">
        <w:rPr>
          <w:rFonts w:ascii="仿宋" w:eastAsia="仿宋" w:hAnsi="仿宋" w:cs="宋体" w:hint="eastAsia"/>
          <w:sz w:val="20"/>
          <w:szCs w:val="20"/>
        </w:rPr>
        <w:t>）学生组织内部人员在本组织的非学术性杂志和报刊发表文章者不予加分。</w:t>
      </w:r>
    </w:p>
    <w:p w:rsidR="004628AD" w:rsidRPr="00F15647" w:rsidRDefault="004628AD" w:rsidP="004628AD">
      <w:pPr>
        <w:jc w:val="left"/>
        <w:rPr>
          <w:rFonts w:ascii="仿宋" w:eastAsia="仿宋" w:hAnsi="仿宋"/>
          <w:sz w:val="18"/>
          <w:szCs w:val="18"/>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850"/>
        <w:gridCol w:w="1134"/>
        <w:gridCol w:w="993"/>
        <w:gridCol w:w="992"/>
        <w:gridCol w:w="850"/>
        <w:gridCol w:w="913"/>
        <w:gridCol w:w="1214"/>
      </w:tblGrid>
      <w:tr w:rsidR="004628AD" w:rsidRPr="00F15647" w:rsidTr="004628AD">
        <w:trPr>
          <w:trHeight w:val="463"/>
          <w:jc w:val="center"/>
        </w:trPr>
        <w:tc>
          <w:tcPr>
            <w:tcW w:w="84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编号</w:t>
            </w:r>
          </w:p>
        </w:tc>
        <w:tc>
          <w:tcPr>
            <w:tcW w:w="85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项目</w:t>
            </w:r>
          </w:p>
        </w:tc>
        <w:tc>
          <w:tcPr>
            <w:tcW w:w="1134"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hint="eastAsia"/>
                <w:color w:val="000000"/>
                <w:sz w:val="18"/>
                <w:szCs w:val="18"/>
              </w:rPr>
              <w:t>级别</w:t>
            </w:r>
          </w:p>
        </w:tc>
        <w:tc>
          <w:tcPr>
            <w:tcW w:w="993"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一等奖</w:t>
            </w:r>
          </w:p>
        </w:tc>
        <w:tc>
          <w:tcPr>
            <w:tcW w:w="992"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二等奖</w:t>
            </w:r>
          </w:p>
        </w:tc>
        <w:tc>
          <w:tcPr>
            <w:tcW w:w="850"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三等奖</w:t>
            </w:r>
          </w:p>
        </w:tc>
        <w:tc>
          <w:tcPr>
            <w:tcW w:w="913"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单项奖</w:t>
            </w:r>
          </w:p>
        </w:tc>
        <w:tc>
          <w:tcPr>
            <w:tcW w:w="1214" w:type="dxa"/>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hint="eastAsia"/>
                <w:color w:val="000000"/>
                <w:sz w:val="18"/>
                <w:szCs w:val="18"/>
              </w:rPr>
              <w:t>入围者</w:t>
            </w:r>
          </w:p>
        </w:tc>
      </w:tr>
      <w:tr w:rsidR="004628AD" w:rsidRPr="00F15647" w:rsidTr="004628AD">
        <w:trPr>
          <w:trHeight w:val="299"/>
          <w:jc w:val="center"/>
        </w:trPr>
        <w:tc>
          <w:tcPr>
            <w:tcW w:w="846"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w:t>
            </w:r>
            <w:r w:rsidRPr="00F15647">
              <w:rPr>
                <w:rFonts w:ascii="仿宋" w:eastAsia="仿宋" w:hAnsi="仿宋" w:cs="宋体" w:hint="eastAsia"/>
                <w:color w:val="000000"/>
                <w:sz w:val="18"/>
                <w:szCs w:val="18"/>
              </w:rPr>
              <w:t>．</w:t>
            </w:r>
            <w:r w:rsidRPr="00F15647">
              <w:rPr>
                <w:rFonts w:ascii="仿宋" w:eastAsia="仿宋" w:hAnsi="仿宋" w:cs="宋体"/>
                <w:color w:val="000000"/>
                <w:sz w:val="18"/>
                <w:szCs w:val="18"/>
              </w:rPr>
              <w:t>3.2</w:t>
            </w:r>
          </w:p>
        </w:tc>
        <w:tc>
          <w:tcPr>
            <w:tcW w:w="850"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一般竞赛类活动</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16</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14</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12</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1214" w:type="dxa"/>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29"/>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14</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12</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8</w:t>
            </w:r>
          </w:p>
        </w:tc>
        <w:tc>
          <w:tcPr>
            <w:tcW w:w="1214" w:type="dxa"/>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29"/>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12</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8</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6</w:t>
            </w:r>
          </w:p>
        </w:tc>
        <w:tc>
          <w:tcPr>
            <w:tcW w:w="1214" w:type="dxa"/>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29"/>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8</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6</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5</w:t>
            </w:r>
          </w:p>
        </w:tc>
        <w:tc>
          <w:tcPr>
            <w:tcW w:w="1214"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3</w:t>
            </w:r>
            <w:r w:rsidRPr="00F15647">
              <w:rPr>
                <w:rFonts w:ascii="仿宋" w:eastAsia="仿宋" w:hAnsi="仿宋" w:cs="宋体" w:hint="eastAsia"/>
                <w:color w:val="000000"/>
                <w:sz w:val="18"/>
                <w:szCs w:val="18"/>
              </w:rPr>
              <w:t>（本院</w:t>
            </w:r>
            <w:r w:rsidRPr="00F15647">
              <w:rPr>
                <w:rFonts w:ascii="仿宋" w:eastAsia="仿宋" w:hAnsi="仿宋" w:cs="宋体"/>
                <w:color w:val="000000"/>
                <w:sz w:val="18"/>
                <w:szCs w:val="18"/>
              </w:rPr>
              <w:t>）</w:t>
            </w:r>
          </w:p>
        </w:tc>
      </w:tr>
      <w:tr w:rsidR="004628AD" w:rsidRPr="00F15647" w:rsidTr="004628AD">
        <w:trPr>
          <w:trHeight w:val="53"/>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意想天开</w:t>
            </w:r>
          </w:p>
        </w:tc>
        <w:tc>
          <w:tcPr>
            <w:tcW w:w="1985" w:type="dxa"/>
            <w:gridSpan w:val="2"/>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参与者</w:t>
            </w:r>
          </w:p>
        </w:tc>
        <w:tc>
          <w:tcPr>
            <w:tcW w:w="2977" w:type="dxa"/>
            <w:gridSpan w:val="3"/>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w:t>
            </w:r>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）此项可以累加，鼓励学生积极参与各项文艺、体育等相关非学术性活动。</w:t>
      </w:r>
    </w:p>
    <w:p w:rsidR="004628AD" w:rsidRPr="00F15647" w:rsidRDefault="004628AD" w:rsidP="004628AD">
      <w:pPr>
        <w:tabs>
          <w:tab w:val="left" w:pos="7560"/>
        </w:tabs>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校级竞赛获奖者须写出参赛时间、级别（比赛级别以所出证明上公章级别为准）及所获奖项，并附证书复印件。除材料学院以外其它校、院活动一律凭证书加分，入围者不予以加分，但校级主办，院级承办并由相关组织出具团委认可的统一证明的活动，入围者可加分；上学期未评出的奖项加入下一学期的评定中。</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）参加学院的活动由学院团委统一提供名单，个人需要申报但不需开具证明。</w:t>
      </w:r>
    </w:p>
    <w:p w:rsidR="004628AD" w:rsidRPr="00F15647" w:rsidRDefault="004628AD" w:rsidP="004628AD">
      <w:pPr>
        <w:tabs>
          <w:tab w:val="left" w:pos="7560"/>
        </w:tabs>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）各级运动会所获奖项与比赛名次统一（即第一名为一等奖、第二名为二等奖、第三名为三等奖），运动会破纪录者按双倍计分，</w:t>
      </w:r>
      <w:r w:rsidRPr="00F15647">
        <w:rPr>
          <w:rFonts w:ascii="仿宋" w:eastAsia="仿宋" w:hAnsi="仿宋" w:cs="宋体"/>
          <w:sz w:val="20"/>
          <w:szCs w:val="20"/>
        </w:rPr>
        <w:t>4—8</w:t>
      </w:r>
      <w:r w:rsidRPr="00F15647">
        <w:rPr>
          <w:rFonts w:ascii="仿宋" w:eastAsia="仿宋" w:hAnsi="仿宋" w:cs="宋体" w:hint="eastAsia"/>
          <w:sz w:val="20"/>
          <w:szCs w:val="20"/>
        </w:rPr>
        <w:t>名按优秀奖计分，趣味竞技项目、运动会精神文明奖不参与本项评分。其它比赛中评出的除一、二、三等奖以外的各种奖项按单项奖计。</w:t>
      </w:r>
    </w:p>
    <w:p w:rsidR="004628AD" w:rsidRPr="00F15647" w:rsidRDefault="004628AD" w:rsidP="004628AD">
      <w:pPr>
        <w:tabs>
          <w:tab w:val="left" w:pos="7560"/>
        </w:tabs>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5</w:t>
      </w:r>
      <w:r w:rsidRPr="00F15647">
        <w:rPr>
          <w:rFonts w:ascii="仿宋" w:eastAsia="仿宋" w:hAnsi="仿宋" w:cs="宋体" w:hint="eastAsia"/>
          <w:sz w:val="20"/>
          <w:szCs w:val="20"/>
        </w:rPr>
        <w:t>）同一类型的体育项目，按级别累加，同一级别只加最高分。</w:t>
      </w:r>
      <w:r w:rsidRPr="00F15647">
        <w:rPr>
          <w:rFonts w:ascii="仿宋" w:eastAsia="仿宋" w:hAnsi="仿宋" w:cs="宋体" w:hint="eastAsia"/>
          <w:color w:val="000000"/>
          <w:sz w:val="20"/>
          <w:szCs w:val="20"/>
        </w:rPr>
        <w:t>同一性质文艺活动，参与多个节目不累加。</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6</w:t>
      </w:r>
      <w:r w:rsidRPr="00F15647">
        <w:rPr>
          <w:rFonts w:ascii="仿宋" w:eastAsia="仿宋" w:hAnsi="仿宋" w:cs="宋体" w:hint="eastAsia"/>
          <w:sz w:val="20"/>
          <w:szCs w:val="20"/>
        </w:rPr>
        <w:t>）组织者举行的内部人员的活动评出的奖项一律不予统计。</w:t>
      </w:r>
    </w:p>
    <w:p w:rsidR="004628AD" w:rsidRPr="00F15647" w:rsidRDefault="004628AD" w:rsidP="004628AD">
      <w:pPr>
        <w:widowControl/>
        <w:ind w:left="500" w:hangingChars="250" w:hanging="500"/>
        <w:rPr>
          <w:rFonts w:ascii="仿宋" w:eastAsia="仿宋" w:hAnsi="仿宋"/>
          <w:sz w:val="20"/>
          <w:szCs w:val="20"/>
        </w:rPr>
      </w:pPr>
      <w:r w:rsidRPr="00F15647">
        <w:rPr>
          <w:rFonts w:ascii="仿宋" w:eastAsia="仿宋" w:hAnsi="仿宋" w:cs="宋体" w:hint="eastAsia"/>
          <w:sz w:val="20"/>
          <w:szCs w:val="20"/>
        </w:rPr>
        <w:t>（7</w:t>
      </w:r>
      <w:r w:rsidRPr="00F15647">
        <w:rPr>
          <w:rFonts w:ascii="仿宋" w:eastAsia="仿宋" w:hAnsi="仿宋" w:cs="宋体"/>
          <w:sz w:val="20"/>
          <w:szCs w:val="20"/>
        </w:rPr>
        <w:t>）</w:t>
      </w:r>
      <w:r w:rsidRPr="00F15647">
        <w:rPr>
          <w:rFonts w:ascii="仿宋" w:eastAsia="仿宋" w:hAnsi="仿宋" w:cs="宋体" w:hint="eastAsia"/>
          <w:sz w:val="20"/>
          <w:szCs w:val="20"/>
        </w:rPr>
        <w:t>参与特殊活动（参加学院大型晚会或代表学院参与校运用会开幕式，校五月的花海合唱比赛、校大型活动）的普通人员加</w:t>
      </w:r>
      <w:r w:rsidRPr="00F15647">
        <w:rPr>
          <w:rFonts w:ascii="仿宋" w:eastAsia="仿宋" w:hAnsi="仿宋" w:cs="宋体"/>
          <w:sz w:val="20"/>
          <w:szCs w:val="20"/>
        </w:rPr>
        <w:t>3</w:t>
      </w:r>
      <w:r w:rsidRPr="00F15647">
        <w:rPr>
          <w:rFonts w:ascii="仿宋" w:eastAsia="仿宋" w:hAnsi="仿宋" w:cs="宋体" w:hint="eastAsia"/>
          <w:sz w:val="20"/>
          <w:szCs w:val="20"/>
        </w:rPr>
        <w:t>分，活动特殊贡献者（由学院团委按照小于</w:t>
      </w:r>
      <w:r w:rsidRPr="00F15647">
        <w:rPr>
          <w:rFonts w:ascii="仿宋" w:eastAsia="仿宋" w:hAnsi="仿宋" w:cs="宋体"/>
          <w:sz w:val="20"/>
          <w:szCs w:val="20"/>
        </w:rPr>
        <w:t>1/10</w:t>
      </w:r>
      <w:r w:rsidRPr="00F15647">
        <w:rPr>
          <w:rFonts w:ascii="仿宋" w:eastAsia="仿宋" w:hAnsi="仿宋" w:cs="宋体" w:hint="eastAsia"/>
          <w:sz w:val="20"/>
          <w:szCs w:val="20"/>
        </w:rPr>
        <w:t>的比率评选）加</w:t>
      </w:r>
      <w:r w:rsidRPr="00F15647">
        <w:rPr>
          <w:rFonts w:ascii="仿宋" w:eastAsia="仿宋" w:hAnsi="仿宋" w:cs="宋体"/>
          <w:sz w:val="20"/>
          <w:szCs w:val="20"/>
        </w:rPr>
        <w:t>5</w:t>
      </w:r>
      <w:r w:rsidRPr="00F15647">
        <w:rPr>
          <w:rFonts w:ascii="仿宋" w:eastAsia="仿宋" w:hAnsi="仿宋" w:cs="宋体" w:hint="eastAsia"/>
          <w:sz w:val="20"/>
          <w:szCs w:val="20"/>
        </w:rPr>
        <w:t>分。校大型活动由学院团委界定。本条最终解释权归学院团委所有。</w:t>
      </w:r>
    </w:p>
    <w:p w:rsidR="004628AD" w:rsidRPr="00F15647" w:rsidRDefault="004628AD" w:rsidP="004628AD">
      <w:pPr>
        <w:widowControl/>
        <w:rPr>
          <w:rFonts w:ascii="仿宋" w:eastAsia="仿宋" w:hAnsi="仿宋"/>
          <w:b/>
          <w:bCs/>
          <w:color w:val="000000"/>
          <w:sz w:val="20"/>
          <w:szCs w:val="20"/>
        </w:rPr>
      </w:pPr>
    </w:p>
    <w:p w:rsidR="004628AD" w:rsidRPr="00F15647" w:rsidRDefault="004628AD" w:rsidP="004628AD">
      <w:pPr>
        <w:widowControl/>
        <w:rPr>
          <w:rFonts w:ascii="仿宋" w:eastAsia="仿宋" w:hAnsi="仿宋"/>
          <w:b/>
          <w:bCs/>
          <w:color w:val="000000"/>
          <w:sz w:val="20"/>
          <w:szCs w:val="20"/>
        </w:rPr>
      </w:pPr>
      <w:r w:rsidRPr="00F15647">
        <w:rPr>
          <w:rFonts w:ascii="仿宋" w:eastAsia="仿宋" w:hAnsi="仿宋" w:hint="eastAsia"/>
          <w:b/>
          <w:bCs/>
          <w:color w:val="000000"/>
          <w:sz w:val="20"/>
          <w:szCs w:val="20"/>
        </w:rPr>
        <w:t>一般</w:t>
      </w:r>
      <w:r w:rsidRPr="00F15647">
        <w:rPr>
          <w:rFonts w:ascii="仿宋" w:eastAsia="仿宋" w:hAnsi="仿宋"/>
          <w:b/>
          <w:bCs/>
          <w:color w:val="000000"/>
          <w:sz w:val="20"/>
          <w:szCs w:val="20"/>
        </w:rPr>
        <w:t>竞赛类活动包括</w:t>
      </w:r>
    </w:p>
    <w:p w:rsidR="004628AD" w:rsidRPr="00F15647" w:rsidRDefault="004628AD" w:rsidP="004628AD">
      <w:pPr>
        <w:widowControl/>
        <w:rPr>
          <w:rFonts w:ascii="仿宋" w:eastAsia="仿宋" w:hAnsi="仿宋"/>
          <w:b/>
          <w:bCs/>
          <w:color w:val="000000"/>
          <w:sz w:val="18"/>
          <w:szCs w:val="18"/>
        </w:rPr>
      </w:pPr>
      <w:r w:rsidRPr="00F15647">
        <w:rPr>
          <w:rFonts w:ascii="仿宋" w:eastAsia="仿宋" w:hAnsi="仿宋" w:hint="eastAsia"/>
          <w:b/>
          <w:bCs/>
          <w:color w:val="000000"/>
          <w:sz w:val="18"/>
          <w:szCs w:val="18"/>
        </w:rPr>
        <w:t>浅草艺苑画像大赛、十大歌手赛、主持人大赛、清靓服饰搭配大赛、五月花海、新生百科知识竞赛、辩论比赛、演讲比赛、烹饪大赛、运动会、拔河比赛、篮球赛、１２．９长跑、足球比赛、排球比赛、羽毛球赛、乒乓球赛、健美操大赛，跆拳道比赛等。</w:t>
      </w:r>
    </w:p>
    <w:p w:rsidR="004628AD" w:rsidRPr="00F15647" w:rsidRDefault="004628AD" w:rsidP="004628AD">
      <w:pPr>
        <w:widowControl/>
        <w:rPr>
          <w:rFonts w:ascii="仿宋" w:eastAsia="仿宋" w:hAnsi="仿宋"/>
          <w:b/>
          <w:bCs/>
          <w:color w:val="000000"/>
          <w:sz w:val="18"/>
          <w:szCs w:val="18"/>
        </w:rPr>
      </w:pPr>
      <w:r w:rsidRPr="00F15647">
        <w:rPr>
          <w:rFonts w:ascii="仿宋" w:eastAsia="仿宋" w:hAnsi="仿宋" w:hint="eastAsia"/>
          <w:b/>
          <w:bCs/>
          <w:color w:val="000000"/>
          <w:sz w:val="18"/>
          <w:szCs w:val="18"/>
        </w:rPr>
        <w:lastRenderedPageBreak/>
        <w:t>四月风晚会、迎新晚会、民乐专场晚会、吉协专场晚会、五月话剧社专场演出、海淀区文化节、材料文化节晚会、各学院举行的文艺晚会、校公关礼仪队服装秀专场,文化墙、校运动会方阵、校运动会开幕式表演等。</w:t>
      </w:r>
    </w:p>
    <w:p w:rsidR="004628AD" w:rsidRPr="00F15647" w:rsidRDefault="004628AD" w:rsidP="00F15647">
      <w:pPr>
        <w:pStyle w:val="a4"/>
        <w:widowControl/>
        <w:numPr>
          <w:ilvl w:val="0"/>
          <w:numId w:val="2"/>
        </w:numPr>
        <w:ind w:firstLineChars="0"/>
        <w:jc w:val="center"/>
        <w:rPr>
          <w:rFonts w:ascii="仿宋" w:eastAsia="仿宋" w:hAnsi="仿宋"/>
          <w:b/>
          <w:bCs/>
          <w:sz w:val="24"/>
        </w:rPr>
      </w:pPr>
      <w:r w:rsidRPr="00F15647">
        <w:rPr>
          <w:rFonts w:ascii="仿宋" w:eastAsia="仿宋" w:hAnsi="仿宋" w:cs="宋体" w:hint="eastAsia"/>
          <w:b/>
          <w:bCs/>
          <w:sz w:val="24"/>
        </w:rPr>
        <w:t>专业素质（上限</w:t>
      </w:r>
      <w:r w:rsidRPr="00F15647">
        <w:rPr>
          <w:rFonts w:ascii="仿宋" w:eastAsia="仿宋" w:hAnsi="仿宋" w:cs="宋体"/>
          <w:b/>
          <w:bCs/>
          <w:sz w:val="24"/>
        </w:rPr>
        <w:t>30</w:t>
      </w:r>
      <w:r w:rsidRPr="00F15647">
        <w:rPr>
          <w:rFonts w:ascii="仿宋" w:eastAsia="仿宋" w:hAnsi="仿宋" w:cs="宋体" w:hint="eastAsia"/>
          <w:b/>
          <w:bCs/>
          <w:sz w:val="24"/>
        </w:rPr>
        <w:t>分）</w:t>
      </w:r>
    </w:p>
    <w:p w:rsidR="004628AD" w:rsidRPr="00F15647" w:rsidRDefault="004628AD" w:rsidP="004628AD">
      <w:pPr>
        <w:widowControl/>
        <w:rPr>
          <w:rFonts w:ascii="仿宋" w:eastAsia="仿宋" w:hAnsi="仿宋"/>
          <w:b/>
          <w:bCs/>
          <w:sz w:val="18"/>
          <w:szCs w:val="18"/>
        </w:rPr>
      </w:pPr>
      <w:r w:rsidRPr="00F15647">
        <w:rPr>
          <w:rFonts w:ascii="仿宋" w:eastAsia="仿宋" w:hAnsi="仿宋" w:cs="宋体"/>
          <w:b/>
          <w:bCs/>
          <w:sz w:val="18"/>
          <w:szCs w:val="18"/>
        </w:rPr>
        <w:t>3.1</w:t>
      </w:r>
      <w:r w:rsidRPr="00F15647">
        <w:rPr>
          <w:rFonts w:ascii="仿宋" w:eastAsia="仿宋" w:hAnsi="仿宋" w:cs="宋体" w:hint="eastAsia"/>
          <w:b/>
          <w:bCs/>
          <w:sz w:val="18"/>
          <w:szCs w:val="18"/>
        </w:rPr>
        <w:t>学术成果</w:t>
      </w:r>
    </w:p>
    <w:tbl>
      <w:tblPr>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2117"/>
        <w:gridCol w:w="3148"/>
        <w:gridCol w:w="1672"/>
      </w:tblGrid>
      <w:tr w:rsidR="004628AD" w:rsidRPr="00F15647" w:rsidTr="004628AD">
        <w:trPr>
          <w:cantSplit/>
          <w:trHeight w:val="324"/>
          <w:jc w:val="center"/>
        </w:trPr>
        <w:tc>
          <w:tcPr>
            <w:tcW w:w="899"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编</w:t>
            </w:r>
            <w:r w:rsidRPr="00F15647">
              <w:rPr>
                <w:rFonts w:ascii="仿宋" w:eastAsia="仿宋" w:hAnsi="仿宋" w:cs="宋体"/>
                <w:color w:val="000000"/>
                <w:sz w:val="18"/>
                <w:szCs w:val="16"/>
              </w:rPr>
              <w:t xml:space="preserve">  </w:t>
            </w:r>
            <w:r w:rsidRPr="00F15647">
              <w:rPr>
                <w:rFonts w:ascii="仿宋" w:eastAsia="仿宋" w:hAnsi="仿宋" w:cs="宋体" w:hint="eastAsia"/>
                <w:color w:val="000000"/>
                <w:sz w:val="18"/>
                <w:szCs w:val="16"/>
              </w:rPr>
              <w:t>号</w:t>
            </w:r>
          </w:p>
        </w:tc>
        <w:tc>
          <w:tcPr>
            <w:tcW w:w="2117"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项</w:t>
            </w:r>
            <w:r w:rsidRPr="00F15647">
              <w:rPr>
                <w:rFonts w:ascii="仿宋" w:eastAsia="仿宋" w:hAnsi="仿宋" w:cs="宋体"/>
                <w:color w:val="000000"/>
                <w:sz w:val="18"/>
                <w:szCs w:val="16"/>
              </w:rPr>
              <w:t xml:space="preserve">  </w:t>
            </w:r>
            <w:r w:rsidRPr="00F15647">
              <w:rPr>
                <w:rFonts w:ascii="仿宋" w:eastAsia="仿宋" w:hAnsi="仿宋" w:cs="宋体" w:hint="eastAsia"/>
                <w:color w:val="000000"/>
                <w:sz w:val="18"/>
                <w:szCs w:val="16"/>
              </w:rPr>
              <w:t>目</w:t>
            </w: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级</w:t>
            </w:r>
            <w:r w:rsidRPr="00F15647">
              <w:rPr>
                <w:rFonts w:ascii="仿宋" w:eastAsia="仿宋" w:hAnsi="仿宋" w:cs="宋体"/>
                <w:color w:val="000000"/>
                <w:sz w:val="18"/>
                <w:szCs w:val="16"/>
              </w:rPr>
              <w:t xml:space="preserve">  </w:t>
            </w:r>
            <w:r w:rsidRPr="00F15647">
              <w:rPr>
                <w:rFonts w:ascii="仿宋" w:eastAsia="仿宋" w:hAnsi="仿宋" w:cs="宋体" w:hint="eastAsia"/>
                <w:color w:val="000000"/>
                <w:sz w:val="18"/>
                <w:szCs w:val="16"/>
              </w:rPr>
              <w:t>别</w:t>
            </w:r>
          </w:p>
        </w:tc>
        <w:tc>
          <w:tcPr>
            <w:tcW w:w="1672" w:type="dxa"/>
            <w:vAlign w:val="center"/>
          </w:tcPr>
          <w:p w:rsidR="004628AD" w:rsidRPr="00F15647" w:rsidRDefault="004628AD" w:rsidP="004628AD">
            <w:pPr>
              <w:jc w:val="center"/>
              <w:rPr>
                <w:rFonts w:ascii="仿宋" w:eastAsia="仿宋" w:hAnsi="仿宋"/>
                <w:sz w:val="18"/>
                <w:szCs w:val="16"/>
              </w:rPr>
            </w:pPr>
            <w:r w:rsidRPr="00F15647">
              <w:rPr>
                <w:rFonts w:ascii="仿宋" w:eastAsia="仿宋" w:hAnsi="仿宋" w:cs="宋体" w:hint="eastAsia"/>
                <w:sz w:val="18"/>
                <w:szCs w:val="16"/>
              </w:rPr>
              <w:t>作者加分</w:t>
            </w:r>
          </w:p>
        </w:tc>
      </w:tr>
      <w:tr w:rsidR="004628AD" w:rsidRPr="00F15647" w:rsidTr="004628AD">
        <w:trPr>
          <w:cantSplit/>
          <w:trHeight w:val="223"/>
          <w:jc w:val="center"/>
        </w:trPr>
        <w:tc>
          <w:tcPr>
            <w:tcW w:w="899" w:type="dxa"/>
            <w:vMerge w:val="restart"/>
            <w:vAlign w:val="center"/>
          </w:tcPr>
          <w:p w:rsidR="004628AD" w:rsidRPr="00F15647" w:rsidRDefault="004628AD" w:rsidP="004628AD">
            <w:pPr>
              <w:jc w:val="center"/>
              <w:rPr>
                <w:rFonts w:ascii="仿宋" w:eastAsia="仿宋" w:hAnsi="仿宋"/>
                <w:color w:val="000000"/>
                <w:sz w:val="18"/>
                <w:szCs w:val="16"/>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6"/>
                </w:rPr>
                <w:t>3.1.1</w:t>
              </w:r>
            </w:smartTag>
          </w:p>
        </w:tc>
        <w:tc>
          <w:tcPr>
            <w:tcW w:w="2117" w:type="dxa"/>
            <w:vMerge w:val="restart"/>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学术论文、科普文章或科技成果</w:t>
            </w:r>
          </w:p>
        </w:tc>
        <w:tc>
          <w:tcPr>
            <w:tcW w:w="3148" w:type="dxa"/>
            <w:vAlign w:val="center"/>
          </w:tcPr>
          <w:p w:rsidR="004628AD" w:rsidRPr="00F15647" w:rsidRDefault="004628AD" w:rsidP="004628AD">
            <w:pPr>
              <w:snapToGrid w:val="0"/>
              <w:jc w:val="center"/>
              <w:rPr>
                <w:rFonts w:ascii="仿宋" w:eastAsia="仿宋" w:hAnsi="仿宋"/>
                <w:color w:val="000000"/>
                <w:sz w:val="18"/>
                <w:szCs w:val="16"/>
              </w:rPr>
            </w:pPr>
            <w:r w:rsidRPr="00F15647">
              <w:rPr>
                <w:rFonts w:ascii="仿宋" w:eastAsia="仿宋" w:hAnsi="仿宋" w:cs="宋体" w:hint="eastAsia"/>
                <w:color w:val="000000"/>
                <w:sz w:val="18"/>
                <w:szCs w:val="16"/>
              </w:rPr>
              <w:t>国家一级以上，国内公开发行（</w:t>
            </w:r>
            <w:r w:rsidRPr="00F15647">
              <w:rPr>
                <w:rFonts w:ascii="仿宋" w:eastAsia="仿宋" w:hAnsi="仿宋" w:cs="宋体"/>
                <w:color w:val="000000"/>
                <w:sz w:val="18"/>
                <w:szCs w:val="16"/>
              </w:rPr>
              <w:t>CN</w:t>
            </w:r>
            <w:r w:rsidRPr="00F15647">
              <w:rPr>
                <w:rFonts w:ascii="仿宋" w:eastAsia="仿宋" w:hAnsi="仿宋" w:cs="宋体" w:hint="eastAsia"/>
                <w:color w:val="000000"/>
                <w:sz w:val="18"/>
                <w:szCs w:val="16"/>
              </w:rPr>
              <w:t>）</w:t>
            </w:r>
          </w:p>
        </w:tc>
        <w:tc>
          <w:tcPr>
            <w:tcW w:w="1672"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color w:val="000000"/>
                <w:sz w:val="18"/>
                <w:szCs w:val="16"/>
              </w:rPr>
              <w:t>18/16/14</w:t>
            </w:r>
          </w:p>
        </w:tc>
      </w:tr>
      <w:tr w:rsidR="004628AD" w:rsidRPr="00F15647" w:rsidTr="004628AD">
        <w:trPr>
          <w:cantSplit/>
          <w:trHeight w:val="104"/>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省部级（准刊号）</w:t>
            </w:r>
          </w:p>
        </w:tc>
        <w:tc>
          <w:tcPr>
            <w:tcW w:w="1672"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color w:val="000000"/>
                <w:sz w:val="18"/>
                <w:szCs w:val="16"/>
              </w:rPr>
              <w:t>16/14/12</w:t>
            </w:r>
          </w:p>
        </w:tc>
      </w:tr>
      <w:tr w:rsidR="004628AD" w:rsidRPr="00F15647" w:rsidTr="004628AD">
        <w:trPr>
          <w:cantSplit/>
          <w:trHeight w:val="130"/>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各市、区专业团体、协会报刊</w:t>
            </w:r>
          </w:p>
        </w:tc>
        <w:tc>
          <w:tcPr>
            <w:tcW w:w="1672" w:type="dxa"/>
            <w:vAlign w:val="center"/>
          </w:tcPr>
          <w:p w:rsidR="004628AD" w:rsidRPr="00F15647" w:rsidRDefault="004628AD" w:rsidP="004628AD">
            <w:pPr>
              <w:jc w:val="center"/>
              <w:rPr>
                <w:rFonts w:ascii="仿宋" w:eastAsia="仿宋" w:hAnsi="仿宋"/>
                <w:color w:val="000000"/>
                <w:sz w:val="18"/>
                <w:szCs w:val="16"/>
              </w:rPr>
            </w:pPr>
            <w:smartTag w:uri="urn:schemas-microsoft-com:office:smarttags" w:element="chsdate">
              <w:smartTagPr>
                <w:attr w:name="Year" w:val="2012"/>
                <w:attr w:name="Month" w:val="10"/>
                <w:attr w:name="Day" w:val="8"/>
                <w:attr w:name="IsLunarDate" w:val="False"/>
                <w:attr w:name="IsROCDate" w:val="False"/>
              </w:smartTagPr>
              <w:r w:rsidRPr="00F15647">
                <w:rPr>
                  <w:rFonts w:ascii="仿宋" w:eastAsia="仿宋" w:hAnsi="仿宋" w:cs="宋体"/>
                  <w:color w:val="000000"/>
                  <w:sz w:val="18"/>
                  <w:szCs w:val="16"/>
                </w:rPr>
                <w:t>12/10/8</w:t>
              </w:r>
            </w:smartTag>
          </w:p>
        </w:tc>
      </w:tr>
      <w:tr w:rsidR="004628AD" w:rsidRPr="00F15647" w:rsidTr="004628AD">
        <w:trPr>
          <w:cantSplit/>
          <w:trHeight w:val="124"/>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校级刊物</w:t>
            </w:r>
          </w:p>
        </w:tc>
        <w:tc>
          <w:tcPr>
            <w:tcW w:w="1672"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color w:val="000000"/>
                <w:sz w:val="18"/>
                <w:szCs w:val="16"/>
              </w:rPr>
              <w:t>8</w:t>
            </w:r>
          </w:p>
        </w:tc>
      </w:tr>
      <w:tr w:rsidR="004628AD" w:rsidRPr="00F15647" w:rsidTr="004628AD">
        <w:trPr>
          <w:cantSplit/>
          <w:trHeight w:val="46"/>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院级</w:t>
            </w:r>
          </w:p>
        </w:tc>
        <w:tc>
          <w:tcPr>
            <w:tcW w:w="1672" w:type="dxa"/>
            <w:vAlign w:val="center"/>
          </w:tcPr>
          <w:p w:rsidR="004628AD" w:rsidRPr="00F15647" w:rsidRDefault="004628AD" w:rsidP="004628AD">
            <w:pPr>
              <w:jc w:val="center"/>
              <w:rPr>
                <w:rFonts w:ascii="仿宋" w:eastAsia="仿宋" w:hAnsi="仿宋"/>
                <w:sz w:val="18"/>
                <w:szCs w:val="16"/>
              </w:rPr>
            </w:pPr>
            <w:r w:rsidRPr="00F15647">
              <w:rPr>
                <w:rFonts w:ascii="仿宋" w:eastAsia="仿宋" w:hAnsi="仿宋" w:cs="宋体"/>
                <w:sz w:val="18"/>
                <w:szCs w:val="16"/>
              </w:rPr>
              <w:t>6</w:t>
            </w:r>
          </w:p>
        </w:tc>
      </w:tr>
      <w:tr w:rsidR="004628AD" w:rsidRPr="00F15647" w:rsidTr="004628AD">
        <w:trPr>
          <w:cantSplit/>
          <w:trHeight w:val="46"/>
          <w:jc w:val="center"/>
        </w:trPr>
        <w:tc>
          <w:tcPr>
            <w:tcW w:w="899" w:type="dxa"/>
            <w:vMerge w:val="restart"/>
            <w:vAlign w:val="center"/>
          </w:tcPr>
          <w:p w:rsidR="004628AD" w:rsidRPr="00F15647" w:rsidRDefault="004628AD" w:rsidP="004628AD">
            <w:pPr>
              <w:jc w:val="center"/>
              <w:rPr>
                <w:rFonts w:ascii="仿宋" w:eastAsia="仿宋" w:hAnsi="仿宋"/>
                <w:color w:val="000000"/>
                <w:sz w:val="18"/>
                <w:szCs w:val="16"/>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6"/>
                </w:rPr>
                <w:t>3.1.2</w:t>
              </w:r>
            </w:smartTag>
          </w:p>
        </w:tc>
        <w:tc>
          <w:tcPr>
            <w:tcW w:w="2117" w:type="dxa"/>
            <w:vMerge w:val="restart"/>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大学生科研训练项目</w:t>
            </w:r>
          </w:p>
          <w:p w:rsidR="004628AD" w:rsidRPr="00F15647" w:rsidRDefault="004628AD" w:rsidP="004628AD">
            <w:pPr>
              <w:ind w:firstLineChars="100" w:firstLine="180"/>
              <w:jc w:val="center"/>
              <w:rPr>
                <w:rFonts w:ascii="仿宋" w:eastAsia="仿宋" w:hAnsi="仿宋"/>
                <w:color w:val="000000"/>
                <w:sz w:val="18"/>
                <w:szCs w:val="16"/>
              </w:rPr>
            </w:pPr>
            <w:r w:rsidRPr="00F15647">
              <w:rPr>
                <w:rFonts w:ascii="仿宋" w:eastAsia="仿宋" w:hAnsi="仿宋" w:cs="宋体" w:hint="eastAsia"/>
                <w:color w:val="000000"/>
                <w:sz w:val="18"/>
                <w:szCs w:val="16"/>
              </w:rPr>
              <w:t>（走进实验室）</w:t>
            </w: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国家级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10</w:t>
            </w:r>
          </w:p>
        </w:tc>
      </w:tr>
      <w:tr w:rsidR="004628AD" w:rsidRPr="00F15647" w:rsidTr="004628AD">
        <w:trPr>
          <w:cantSplit/>
          <w:trHeight w:val="46"/>
          <w:jc w:val="center"/>
        </w:trPr>
        <w:tc>
          <w:tcPr>
            <w:tcW w:w="899" w:type="dxa"/>
            <w:vMerge/>
            <w:vAlign w:val="center"/>
          </w:tcPr>
          <w:p w:rsidR="004628AD" w:rsidRPr="00F15647" w:rsidRDefault="004628AD" w:rsidP="004628AD">
            <w:pPr>
              <w:widowControl/>
              <w:ind w:firstLineChars="250" w:firstLine="450"/>
              <w:jc w:val="center"/>
              <w:rPr>
                <w:rFonts w:ascii="仿宋" w:eastAsia="仿宋" w:hAnsi="仿宋"/>
                <w:color w:val="000000"/>
                <w:sz w:val="18"/>
                <w:szCs w:val="16"/>
              </w:rPr>
            </w:pPr>
          </w:p>
        </w:tc>
        <w:tc>
          <w:tcPr>
            <w:tcW w:w="2117"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市级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8</w:t>
            </w:r>
          </w:p>
        </w:tc>
      </w:tr>
      <w:tr w:rsidR="004628AD" w:rsidRPr="00F15647" w:rsidTr="004628AD">
        <w:trPr>
          <w:cantSplit/>
          <w:trHeight w:val="46"/>
          <w:jc w:val="center"/>
        </w:trPr>
        <w:tc>
          <w:tcPr>
            <w:tcW w:w="899"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2117"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校级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6</w:t>
            </w:r>
          </w:p>
        </w:tc>
      </w:tr>
      <w:tr w:rsidR="004628AD" w:rsidRPr="00F15647" w:rsidTr="004628AD">
        <w:trPr>
          <w:cantSplit/>
          <w:trHeight w:val="42"/>
          <w:jc w:val="center"/>
        </w:trPr>
        <w:tc>
          <w:tcPr>
            <w:tcW w:w="899"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2117"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院级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4</w:t>
            </w:r>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发表学术论文应以所载正式刊物为依据，并出示期刊原文，有录用函但未发表者加一半分（此类情况下一年度也只能加一半分且出示原文）。如出现制造虚假录用函，一经发现，上报学院予以处理。第三作者以后不予加分。</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）大学生科研项目申报成功但未结题者按相应分值的一半评分（在下一年度结题时再加另一半分），已经结题者出示相应证明可按满分记。</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）不同研究方向的论文或科研成果可以累加（研究方向不应存在相关联的内容），大学生科研训练项目、走进实验室均可列入此项加分。</w:t>
      </w:r>
    </w:p>
    <w:p w:rsidR="004628AD" w:rsidRPr="00F15647" w:rsidRDefault="004628AD" w:rsidP="004628AD">
      <w:pPr>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）学术科技创新活动类加分项以指导教师及团队负责人签字为准。</w:t>
      </w:r>
    </w:p>
    <w:p w:rsidR="004628AD" w:rsidRPr="00F15647" w:rsidRDefault="004628AD" w:rsidP="004628AD">
      <w:pPr>
        <w:widowControl/>
        <w:spacing w:line="360" w:lineRule="auto"/>
        <w:jc w:val="left"/>
        <w:rPr>
          <w:rFonts w:ascii="仿宋" w:eastAsia="仿宋" w:hAnsi="仿宋"/>
          <w:b/>
          <w:bCs/>
          <w:sz w:val="18"/>
          <w:szCs w:val="18"/>
        </w:rPr>
      </w:pPr>
      <w:r w:rsidRPr="00F15647">
        <w:rPr>
          <w:rFonts w:ascii="仿宋" w:eastAsia="仿宋" w:hAnsi="仿宋" w:cs="宋体"/>
          <w:b/>
          <w:bCs/>
          <w:sz w:val="18"/>
          <w:szCs w:val="18"/>
        </w:rPr>
        <w:t>3.2</w:t>
      </w:r>
      <w:r w:rsidRPr="00F15647">
        <w:rPr>
          <w:rFonts w:ascii="仿宋" w:eastAsia="仿宋" w:hAnsi="仿宋" w:cs="宋体" w:hint="eastAsia"/>
          <w:b/>
          <w:bCs/>
          <w:sz w:val="18"/>
          <w:szCs w:val="18"/>
        </w:rPr>
        <w:t>各类专业学术竞赛活动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09"/>
        <w:gridCol w:w="1134"/>
        <w:gridCol w:w="992"/>
        <w:gridCol w:w="992"/>
        <w:gridCol w:w="993"/>
        <w:gridCol w:w="850"/>
        <w:gridCol w:w="992"/>
      </w:tblGrid>
      <w:tr w:rsidR="004628AD" w:rsidRPr="00F15647" w:rsidTr="004628AD">
        <w:trPr>
          <w:trHeight w:val="287"/>
          <w:jc w:val="center"/>
        </w:trPr>
        <w:tc>
          <w:tcPr>
            <w:tcW w:w="1271"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hint="eastAsia"/>
                <w:color w:val="000000"/>
                <w:sz w:val="18"/>
                <w:szCs w:val="15"/>
              </w:rPr>
              <w:t>编号</w:t>
            </w:r>
          </w:p>
        </w:tc>
        <w:tc>
          <w:tcPr>
            <w:tcW w:w="709"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项目</w:t>
            </w: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级别</w:t>
            </w:r>
          </w:p>
        </w:tc>
        <w:tc>
          <w:tcPr>
            <w:tcW w:w="992"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一等奖</w:t>
            </w:r>
          </w:p>
        </w:tc>
        <w:tc>
          <w:tcPr>
            <w:tcW w:w="992"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二等奖</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三等奖</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单项奖</w:t>
            </w:r>
          </w:p>
        </w:tc>
        <w:tc>
          <w:tcPr>
            <w:tcW w:w="992"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入围者</w:t>
            </w:r>
          </w:p>
        </w:tc>
      </w:tr>
      <w:tr w:rsidR="004628AD" w:rsidRPr="00F15647" w:rsidTr="004628AD">
        <w:trPr>
          <w:trHeight w:val="287"/>
          <w:jc w:val="center"/>
        </w:trPr>
        <w:tc>
          <w:tcPr>
            <w:tcW w:w="1271" w:type="dxa"/>
            <w:vMerge w:val="restart"/>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3.2.1</w:t>
            </w:r>
          </w:p>
        </w:tc>
        <w:tc>
          <w:tcPr>
            <w:tcW w:w="709" w:type="dxa"/>
            <w:vMerge w:val="restart"/>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专业竞赛活动</w:t>
            </w: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国家级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18</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16</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14</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10</w:t>
            </w:r>
          </w:p>
        </w:tc>
        <w:tc>
          <w:tcPr>
            <w:tcW w:w="992" w:type="dxa"/>
            <w:vAlign w:val="center"/>
          </w:tcPr>
          <w:p w:rsidR="004628AD" w:rsidRPr="00F15647" w:rsidRDefault="004628AD" w:rsidP="004628AD">
            <w:pPr>
              <w:ind w:firstLineChars="200" w:firstLine="360"/>
              <w:rPr>
                <w:rFonts w:ascii="仿宋" w:eastAsia="仿宋" w:hAnsi="仿宋" w:cs="宋体"/>
                <w:color w:val="000000"/>
                <w:sz w:val="18"/>
                <w:szCs w:val="15"/>
              </w:rPr>
            </w:pPr>
            <w:r w:rsidRPr="00F15647">
              <w:rPr>
                <w:rFonts w:ascii="仿宋" w:eastAsia="仿宋" w:hAnsi="仿宋" w:cs="宋体"/>
                <w:color w:val="000000"/>
                <w:sz w:val="18"/>
                <w:szCs w:val="15"/>
              </w:rPr>
              <w:t>0</w:t>
            </w:r>
          </w:p>
        </w:tc>
      </w:tr>
      <w:tr w:rsidR="004628AD" w:rsidRPr="00F15647" w:rsidTr="004628AD">
        <w:trPr>
          <w:trHeight w:val="133"/>
          <w:jc w:val="center"/>
        </w:trPr>
        <w:tc>
          <w:tcPr>
            <w:tcW w:w="1271"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709"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市级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16</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14</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12</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8</w:t>
            </w:r>
          </w:p>
        </w:tc>
        <w:tc>
          <w:tcPr>
            <w:tcW w:w="992" w:type="dxa"/>
            <w:vAlign w:val="center"/>
          </w:tcPr>
          <w:p w:rsidR="004628AD" w:rsidRPr="00F15647" w:rsidRDefault="004628AD" w:rsidP="004628AD">
            <w:pPr>
              <w:ind w:firstLineChars="200" w:firstLine="360"/>
              <w:rPr>
                <w:rFonts w:ascii="仿宋" w:eastAsia="仿宋" w:hAnsi="仿宋" w:cs="宋体"/>
                <w:color w:val="000000"/>
                <w:sz w:val="18"/>
                <w:szCs w:val="15"/>
              </w:rPr>
            </w:pPr>
            <w:r w:rsidRPr="00F15647">
              <w:rPr>
                <w:rFonts w:ascii="仿宋" w:eastAsia="仿宋" w:hAnsi="仿宋" w:cs="宋体"/>
                <w:color w:val="000000"/>
                <w:sz w:val="18"/>
                <w:szCs w:val="15"/>
              </w:rPr>
              <w:t>0</w:t>
            </w:r>
          </w:p>
        </w:tc>
      </w:tr>
      <w:tr w:rsidR="004628AD" w:rsidRPr="00F15647" w:rsidTr="004628AD">
        <w:trPr>
          <w:trHeight w:val="133"/>
          <w:jc w:val="center"/>
        </w:trPr>
        <w:tc>
          <w:tcPr>
            <w:tcW w:w="1271"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709"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校级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14</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12</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10</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6</w:t>
            </w:r>
          </w:p>
        </w:tc>
        <w:tc>
          <w:tcPr>
            <w:tcW w:w="992" w:type="dxa"/>
            <w:vAlign w:val="center"/>
          </w:tcPr>
          <w:p w:rsidR="004628AD" w:rsidRPr="00F15647" w:rsidRDefault="004628AD" w:rsidP="004628AD">
            <w:pPr>
              <w:ind w:firstLineChars="200" w:firstLine="360"/>
              <w:rPr>
                <w:rFonts w:ascii="仿宋" w:eastAsia="仿宋" w:hAnsi="仿宋" w:cs="宋体"/>
                <w:color w:val="000000"/>
                <w:sz w:val="18"/>
                <w:szCs w:val="15"/>
              </w:rPr>
            </w:pPr>
            <w:r w:rsidRPr="00F15647">
              <w:rPr>
                <w:rFonts w:ascii="仿宋" w:eastAsia="仿宋" w:hAnsi="仿宋" w:cs="宋体"/>
                <w:color w:val="000000"/>
                <w:sz w:val="18"/>
                <w:szCs w:val="15"/>
              </w:rPr>
              <w:t>0</w:t>
            </w:r>
          </w:p>
        </w:tc>
      </w:tr>
      <w:tr w:rsidR="004628AD" w:rsidRPr="00F15647" w:rsidTr="004628AD">
        <w:trPr>
          <w:trHeight w:val="133"/>
          <w:jc w:val="center"/>
        </w:trPr>
        <w:tc>
          <w:tcPr>
            <w:tcW w:w="1271"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709"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院级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12</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10</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8</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5</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4</w:t>
            </w:r>
          </w:p>
        </w:tc>
      </w:tr>
    </w:tbl>
    <w:p w:rsidR="004628AD" w:rsidRPr="00F15647" w:rsidRDefault="004628AD" w:rsidP="004628AD">
      <w:pPr>
        <w:widowControl/>
        <w:rPr>
          <w:rFonts w:ascii="仿宋" w:eastAsia="仿宋" w:hAnsi="仿宋"/>
          <w:b/>
          <w:bCs/>
          <w:sz w:val="20"/>
          <w:szCs w:val="18"/>
        </w:rPr>
      </w:pPr>
      <w:r w:rsidRPr="00F15647">
        <w:rPr>
          <w:rFonts w:ascii="仿宋" w:eastAsia="仿宋" w:hAnsi="仿宋" w:cs="黑体" w:hint="eastAsia"/>
          <w:b/>
          <w:bCs/>
          <w:sz w:val="20"/>
          <w:szCs w:val="18"/>
        </w:rPr>
        <w:t>注：</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）此项可以累加，鼓励学生积极参与各项专业性质的竞赛。</w:t>
      </w:r>
    </w:p>
    <w:p w:rsidR="004628AD" w:rsidRPr="00F15647" w:rsidRDefault="004628AD" w:rsidP="004628AD">
      <w:pPr>
        <w:tabs>
          <w:tab w:val="left" w:pos="7560"/>
        </w:tabs>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校级竞赛获奖者须写出参赛时间、级别（比赛级别以所出证明上公章级别为准）及所获奖项，并附证书复印件。除材料学院以外其它校、院活动一律凭证书加分，入围者不予以加分；上学期未评出的奖项加入下一学期的评定中。</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）参加学院的活动由学院团委统一提供名单，个人需要申报但不需开具证明。</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）比赛中评出的除一、二、三等奖以外的各种奖项按单项奖计。</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5</w:t>
      </w:r>
      <w:r w:rsidRPr="00F15647">
        <w:rPr>
          <w:rFonts w:ascii="仿宋" w:eastAsia="仿宋" w:hAnsi="仿宋" w:cs="宋体" w:hint="eastAsia"/>
          <w:sz w:val="20"/>
          <w:szCs w:val="20"/>
        </w:rPr>
        <w:t>）学术竞赛类加分奖项以证书为准。</w:t>
      </w:r>
    </w:p>
    <w:p w:rsidR="004628AD" w:rsidRPr="00F15647" w:rsidRDefault="004628AD" w:rsidP="004628AD">
      <w:pPr>
        <w:jc w:val="left"/>
        <w:rPr>
          <w:rFonts w:ascii="仿宋" w:eastAsia="仿宋" w:hAnsi="仿宋"/>
          <w:b/>
          <w:bCs/>
          <w:sz w:val="18"/>
          <w:szCs w:val="18"/>
        </w:rPr>
      </w:pPr>
      <w:r w:rsidRPr="00F15647">
        <w:rPr>
          <w:rFonts w:ascii="仿宋" w:eastAsia="仿宋" w:hAnsi="仿宋" w:cs="宋体"/>
          <w:b/>
          <w:bCs/>
          <w:sz w:val="18"/>
          <w:szCs w:val="18"/>
        </w:rPr>
        <w:t>3.3</w:t>
      </w:r>
      <w:r w:rsidRPr="00F15647">
        <w:rPr>
          <w:rFonts w:ascii="仿宋" w:eastAsia="仿宋" w:hAnsi="仿宋" w:cs="宋体" w:hint="eastAsia"/>
          <w:b/>
          <w:bCs/>
          <w:sz w:val="18"/>
          <w:szCs w:val="18"/>
        </w:rPr>
        <w:t>．学术等级证书</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3843"/>
        <w:gridCol w:w="2268"/>
      </w:tblGrid>
      <w:tr w:rsidR="004628AD" w:rsidRPr="00F15647" w:rsidTr="004628AD">
        <w:trPr>
          <w:trHeight w:val="317"/>
          <w:jc w:val="center"/>
        </w:trPr>
        <w:tc>
          <w:tcPr>
            <w:tcW w:w="1539"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编</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号</w:t>
            </w:r>
          </w:p>
        </w:tc>
        <w:tc>
          <w:tcPr>
            <w:tcW w:w="3843"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项</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目</w:t>
            </w:r>
          </w:p>
        </w:tc>
        <w:tc>
          <w:tcPr>
            <w:tcW w:w="2268"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加</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分</w:t>
            </w:r>
          </w:p>
        </w:tc>
      </w:tr>
      <w:tr w:rsidR="004628AD" w:rsidRPr="00F15647" w:rsidTr="004628AD">
        <w:trPr>
          <w:trHeight w:val="407"/>
          <w:jc w:val="center"/>
        </w:trPr>
        <w:tc>
          <w:tcPr>
            <w:tcW w:w="1539" w:type="dxa"/>
            <w:vAlign w:val="center"/>
          </w:tcPr>
          <w:p w:rsidR="004628AD" w:rsidRPr="00F15647" w:rsidRDefault="004628AD" w:rsidP="004628AD">
            <w:pPr>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3.3.1</w:t>
              </w:r>
            </w:smartTag>
          </w:p>
        </w:tc>
        <w:tc>
          <w:tcPr>
            <w:tcW w:w="3843"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英语一次性通过</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四级</w:t>
            </w:r>
            <w:r w:rsidRPr="00F15647">
              <w:rPr>
                <w:rFonts w:ascii="仿宋" w:eastAsia="仿宋" w:hAnsi="仿宋" w:cs="宋体"/>
                <w:color w:val="000000"/>
                <w:sz w:val="18"/>
                <w:szCs w:val="18"/>
              </w:rPr>
              <w:t xml:space="preserve"> / </w:t>
            </w:r>
            <w:r w:rsidRPr="00F15647">
              <w:rPr>
                <w:rFonts w:ascii="仿宋" w:eastAsia="仿宋" w:hAnsi="仿宋" w:cs="宋体" w:hint="eastAsia"/>
                <w:color w:val="000000"/>
                <w:sz w:val="18"/>
                <w:szCs w:val="18"/>
              </w:rPr>
              <w:t>六级</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英语一次性通过</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四级优秀</w:t>
            </w:r>
            <w:r w:rsidRPr="00F15647">
              <w:rPr>
                <w:rFonts w:ascii="仿宋" w:eastAsia="仿宋" w:hAnsi="仿宋" w:cs="宋体"/>
                <w:color w:val="000000"/>
                <w:sz w:val="18"/>
                <w:szCs w:val="18"/>
              </w:rPr>
              <w:t xml:space="preserve"> / </w:t>
            </w:r>
            <w:r w:rsidRPr="00F15647">
              <w:rPr>
                <w:rFonts w:ascii="仿宋" w:eastAsia="仿宋" w:hAnsi="仿宋" w:cs="宋体" w:hint="eastAsia"/>
                <w:color w:val="000000"/>
                <w:sz w:val="18"/>
                <w:szCs w:val="18"/>
              </w:rPr>
              <w:t>六级优秀</w:t>
            </w:r>
          </w:p>
        </w:tc>
        <w:tc>
          <w:tcPr>
            <w:tcW w:w="2268"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5 / 8</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10 / 12</w:t>
            </w:r>
          </w:p>
        </w:tc>
      </w:tr>
      <w:tr w:rsidR="004628AD" w:rsidRPr="00F15647" w:rsidTr="004628AD">
        <w:trPr>
          <w:cantSplit/>
          <w:trHeight w:val="407"/>
          <w:jc w:val="center"/>
        </w:trPr>
        <w:tc>
          <w:tcPr>
            <w:tcW w:w="1539" w:type="dxa"/>
            <w:vAlign w:val="center"/>
          </w:tcPr>
          <w:p w:rsidR="004628AD" w:rsidRPr="00F15647" w:rsidRDefault="004628AD" w:rsidP="004628AD">
            <w:pPr>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lastRenderedPageBreak/>
                <w:t>3.3.2</w:t>
              </w:r>
            </w:smartTag>
          </w:p>
        </w:tc>
        <w:tc>
          <w:tcPr>
            <w:tcW w:w="3843"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计算机过二级或三级者</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计算机过四级者</w:t>
            </w:r>
          </w:p>
        </w:tc>
        <w:tc>
          <w:tcPr>
            <w:tcW w:w="2268"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6</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8</w:t>
            </w:r>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widowControl/>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同一项之内按最高分</w:t>
      </w:r>
      <w:r w:rsidRPr="00F15647">
        <w:rPr>
          <w:rFonts w:ascii="仿宋" w:eastAsia="仿宋" w:hAnsi="仿宋" w:cs="宋体" w:hint="eastAsia"/>
          <w:sz w:val="20"/>
          <w:szCs w:val="20"/>
        </w:rPr>
        <w:t>算，各项之间可以累加。</w:t>
      </w:r>
    </w:p>
    <w:p w:rsidR="004628AD" w:rsidRPr="00F15647" w:rsidRDefault="004628AD" w:rsidP="004628AD">
      <w:pPr>
        <w:widowControl/>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英语成绩必须打印教务处网上成绩并注明参考次数。（证明材料教务系统</w:t>
      </w:r>
      <w:r w:rsidRPr="00F15647">
        <w:rPr>
          <w:rFonts w:ascii="仿宋" w:eastAsia="仿宋" w:hAnsi="仿宋" w:cs="宋体"/>
          <w:color w:val="000000"/>
          <w:sz w:val="20"/>
          <w:szCs w:val="20"/>
        </w:rPr>
        <w:t>四六级报名</w:t>
      </w:r>
      <w:r w:rsidRPr="00F15647">
        <w:rPr>
          <w:rFonts w:ascii="仿宋" w:eastAsia="仿宋" w:hAnsi="仿宋" w:cs="宋体" w:hint="eastAsia"/>
          <w:color w:val="000000"/>
          <w:sz w:val="20"/>
          <w:szCs w:val="20"/>
        </w:rPr>
        <w:t>界面</w:t>
      </w:r>
      <w:r w:rsidRPr="00F15647">
        <w:rPr>
          <w:rFonts w:ascii="仿宋" w:eastAsia="仿宋" w:hAnsi="仿宋" w:cs="宋体"/>
          <w:color w:val="000000"/>
          <w:sz w:val="20"/>
          <w:szCs w:val="20"/>
        </w:rPr>
        <w:t>的全屏截图）</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英语一次性通过四级优秀指四级考试成绩在</w:t>
      </w:r>
      <w:r w:rsidRPr="00F15647">
        <w:rPr>
          <w:rFonts w:ascii="仿宋" w:eastAsia="仿宋" w:hAnsi="仿宋" w:cs="宋体"/>
          <w:sz w:val="20"/>
          <w:szCs w:val="20"/>
        </w:rPr>
        <w:t>550</w:t>
      </w:r>
      <w:r w:rsidRPr="00F15647">
        <w:rPr>
          <w:rFonts w:ascii="仿宋" w:eastAsia="仿宋" w:hAnsi="仿宋" w:cs="宋体" w:hint="eastAsia"/>
          <w:sz w:val="20"/>
          <w:szCs w:val="20"/>
        </w:rPr>
        <w:t>分以上；英语一次性通过六级优秀指六级考试成绩在</w:t>
      </w:r>
      <w:r w:rsidRPr="00F15647">
        <w:rPr>
          <w:rFonts w:ascii="仿宋" w:eastAsia="仿宋" w:hAnsi="仿宋" w:cs="宋体"/>
          <w:sz w:val="20"/>
          <w:szCs w:val="20"/>
        </w:rPr>
        <w:t>520</w:t>
      </w:r>
      <w:r w:rsidRPr="00F15647">
        <w:rPr>
          <w:rFonts w:ascii="仿宋" w:eastAsia="仿宋" w:hAnsi="仿宋" w:cs="宋体" w:hint="eastAsia"/>
          <w:color w:val="000000"/>
          <w:sz w:val="20"/>
          <w:szCs w:val="20"/>
        </w:rPr>
        <w:t>分以上。（只</w:t>
      </w:r>
      <w:r w:rsidRPr="00F15647">
        <w:rPr>
          <w:rFonts w:ascii="仿宋" w:eastAsia="仿宋" w:hAnsi="仿宋" w:cs="宋体"/>
          <w:color w:val="000000"/>
          <w:sz w:val="20"/>
          <w:szCs w:val="20"/>
        </w:rPr>
        <w:t>加</w:t>
      </w:r>
      <w:r w:rsidRPr="00F15647">
        <w:rPr>
          <w:rFonts w:ascii="仿宋" w:eastAsia="仿宋" w:hAnsi="仿宋" w:cs="宋体" w:hint="eastAsia"/>
          <w:color w:val="000000"/>
          <w:sz w:val="20"/>
          <w:szCs w:val="20"/>
        </w:rPr>
        <w:t>第一次</w:t>
      </w:r>
      <w:r w:rsidRPr="00F15647">
        <w:rPr>
          <w:rFonts w:ascii="仿宋" w:eastAsia="仿宋" w:hAnsi="仿宋" w:cs="宋体"/>
          <w:color w:val="000000"/>
          <w:sz w:val="20"/>
          <w:szCs w:val="20"/>
        </w:rPr>
        <w:t>参加四级</w:t>
      </w:r>
      <w:r w:rsidRPr="00F15647">
        <w:rPr>
          <w:rFonts w:ascii="仿宋" w:eastAsia="仿宋" w:hAnsi="仿宋" w:cs="宋体" w:hint="eastAsia"/>
          <w:color w:val="000000"/>
          <w:sz w:val="20"/>
          <w:szCs w:val="20"/>
        </w:rPr>
        <w:t>/六级</w:t>
      </w:r>
      <w:r w:rsidRPr="00F15647">
        <w:rPr>
          <w:rFonts w:ascii="仿宋" w:eastAsia="仿宋" w:hAnsi="仿宋" w:cs="宋体"/>
          <w:color w:val="000000"/>
          <w:sz w:val="20"/>
          <w:szCs w:val="20"/>
        </w:rPr>
        <w:t>考试通过</w:t>
      </w:r>
      <w:r w:rsidRPr="00F15647">
        <w:rPr>
          <w:rFonts w:ascii="仿宋" w:eastAsia="仿宋" w:hAnsi="仿宋" w:cs="宋体" w:hint="eastAsia"/>
          <w:color w:val="000000"/>
          <w:sz w:val="20"/>
          <w:szCs w:val="20"/>
        </w:rPr>
        <w:t>/优秀</w:t>
      </w:r>
      <w:r w:rsidRPr="00F15647">
        <w:rPr>
          <w:rFonts w:ascii="仿宋" w:eastAsia="仿宋" w:hAnsi="仿宋" w:cs="宋体"/>
          <w:color w:val="000000"/>
          <w:sz w:val="20"/>
          <w:szCs w:val="20"/>
        </w:rPr>
        <w:t>的，第二次</w:t>
      </w:r>
      <w:r w:rsidRPr="00F15647">
        <w:rPr>
          <w:rFonts w:ascii="仿宋" w:eastAsia="仿宋" w:hAnsi="仿宋" w:cs="宋体" w:hint="eastAsia"/>
          <w:color w:val="000000"/>
          <w:sz w:val="20"/>
          <w:szCs w:val="20"/>
        </w:rPr>
        <w:t>之后</w:t>
      </w:r>
      <w:r w:rsidRPr="00F15647">
        <w:rPr>
          <w:rFonts w:ascii="仿宋" w:eastAsia="仿宋" w:hAnsi="仿宋" w:cs="宋体"/>
          <w:color w:val="000000"/>
          <w:sz w:val="20"/>
          <w:szCs w:val="20"/>
        </w:rPr>
        <w:t>通过</w:t>
      </w:r>
      <w:r w:rsidRPr="00F15647">
        <w:rPr>
          <w:rFonts w:ascii="仿宋" w:eastAsia="仿宋" w:hAnsi="仿宋" w:cs="宋体" w:hint="eastAsia"/>
          <w:color w:val="000000"/>
          <w:sz w:val="20"/>
          <w:szCs w:val="20"/>
        </w:rPr>
        <w:t>四级/六级</w:t>
      </w:r>
      <w:r w:rsidRPr="00F15647">
        <w:rPr>
          <w:rFonts w:ascii="仿宋" w:eastAsia="仿宋" w:hAnsi="仿宋" w:cs="宋体"/>
          <w:color w:val="000000"/>
          <w:sz w:val="20"/>
          <w:szCs w:val="20"/>
        </w:rPr>
        <w:t>兵优秀不予加分）</w:t>
      </w:r>
    </w:p>
    <w:p w:rsidR="004628AD" w:rsidRPr="00F15647" w:rsidRDefault="004628AD" w:rsidP="00F15647">
      <w:pPr>
        <w:pStyle w:val="a4"/>
        <w:numPr>
          <w:ilvl w:val="0"/>
          <w:numId w:val="2"/>
        </w:numPr>
        <w:snapToGrid w:val="0"/>
        <w:spacing w:line="360" w:lineRule="auto"/>
        <w:ind w:firstLineChars="0"/>
        <w:jc w:val="center"/>
        <w:rPr>
          <w:rFonts w:ascii="仿宋" w:eastAsia="仿宋" w:hAnsi="仿宋"/>
          <w:b/>
          <w:bCs/>
          <w:color w:val="000000"/>
          <w:sz w:val="24"/>
        </w:rPr>
      </w:pPr>
      <w:r w:rsidRPr="00F15647">
        <w:rPr>
          <w:rFonts w:ascii="仿宋" w:eastAsia="仿宋" w:hAnsi="仿宋" w:cs="宋体" w:hint="eastAsia"/>
          <w:b/>
          <w:bCs/>
          <w:color w:val="000000"/>
          <w:sz w:val="24"/>
        </w:rPr>
        <w:t>职业素质（上限</w:t>
      </w:r>
      <w:r w:rsidRPr="00F15647">
        <w:rPr>
          <w:rFonts w:ascii="仿宋" w:eastAsia="仿宋" w:hAnsi="仿宋" w:cs="宋体"/>
          <w:b/>
          <w:bCs/>
          <w:color w:val="000000"/>
          <w:sz w:val="24"/>
        </w:rPr>
        <w:t>25</w:t>
      </w:r>
      <w:r w:rsidRPr="00F15647">
        <w:rPr>
          <w:rFonts w:ascii="仿宋" w:eastAsia="仿宋" w:hAnsi="仿宋" w:cs="宋体" w:hint="eastAsia"/>
          <w:b/>
          <w:bCs/>
          <w:color w:val="000000"/>
          <w:sz w:val="24"/>
        </w:rPr>
        <w:t>分）</w:t>
      </w:r>
    </w:p>
    <w:p w:rsidR="004628AD" w:rsidRPr="00F15647" w:rsidRDefault="004628AD" w:rsidP="004628AD">
      <w:pPr>
        <w:widowControl/>
        <w:ind w:rightChars="1" w:right="3"/>
        <w:jc w:val="left"/>
        <w:rPr>
          <w:rFonts w:ascii="仿宋" w:eastAsia="仿宋" w:hAnsi="仿宋"/>
          <w:b/>
          <w:bCs/>
          <w:color w:val="000000"/>
          <w:sz w:val="18"/>
          <w:szCs w:val="18"/>
        </w:rPr>
      </w:pPr>
      <w:r w:rsidRPr="00F15647">
        <w:rPr>
          <w:rFonts w:ascii="仿宋" w:eastAsia="仿宋" w:hAnsi="仿宋" w:cs="宋体"/>
          <w:b/>
          <w:bCs/>
          <w:color w:val="000000"/>
          <w:sz w:val="18"/>
          <w:szCs w:val="18"/>
        </w:rPr>
        <w:t>4.1.</w:t>
      </w:r>
      <w:r w:rsidRPr="00F15647">
        <w:rPr>
          <w:rFonts w:ascii="仿宋" w:eastAsia="仿宋" w:hAnsi="仿宋" w:cs="宋体" w:hint="eastAsia"/>
          <w:b/>
          <w:bCs/>
          <w:color w:val="000000"/>
          <w:sz w:val="18"/>
          <w:szCs w:val="18"/>
        </w:rPr>
        <w:t>学生工作</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color w:val="000000"/>
          <w:sz w:val="20"/>
          <w:szCs w:val="20"/>
        </w:rPr>
        <w:t>（一年级/二年级/三年级）</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3"/>
        <w:gridCol w:w="1018"/>
        <w:gridCol w:w="1134"/>
        <w:gridCol w:w="1275"/>
      </w:tblGrid>
      <w:tr w:rsidR="004628AD" w:rsidRPr="00F15647" w:rsidTr="004628AD">
        <w:trPr>
          <w:cantSplit/>
          <w:trHeight w:val="361"/>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社会职务</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优</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良</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中</w:t>
            </w:r>
          </w:p>
        </w:tc>
      </w:tr>
      <w:tr w:rsidR="004628AD" w:rsidRPr="00F15647" w:rsidTr="004628AD">
        <w:trPr>
          <w:cantSplit/>
          <w:trHeight w:val="72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校、院学生会、学生事务中心、社联、自律委员会、学生科协主席，信息中心、职业发展中心、勤工助学中心主任，院学生党支部副书记，校艺术总团团长、支书</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16/17/20</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14/15/18</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12/13/16</w:t>
            </w:r>
          </w:p>
        </w:tc>
      </w:tr>
      <w:tr w:rsidR="004628AD" w:rsidRPr="00F15647" w:rsidTr="004628AD">
        <w:trPr>
          <w:cantSplit/>
          <w:trHeight w:val="957"/>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校、院学生会、学生事务中心、社联、自律委员会、学生科协副主席、部长，职业发展中心、信息宣传中心、勤工助学中心副主任、部长，党支部委员，</w:t>
            </w:r>
            <w:r w:rsidRPr="00F15647">
              <w:rPr>
                <w:rFonts w:ascii="仿宋" w:eastAsia="仿宋" w:hAnsi="仿宋" w:cs="宋体"/>
                <w:color w:val="000000"/>
                <w:sz w:val="20"/>
                <w:szCs w:val="20"/>
              </w:rPr>
              <w:t xml:space="preserve"> </w:t>
            </w:r>
            <w:r w:rsidRPr="00F15647">
              <w:rPr>
                <w:rFonts w:ascii="仿宋" w:eastAsia="仿宋" w:hAnsi="仿宋" w:cs="宋体" w:hint="eastAsia"/>
                <w:color w:val="000000"/>
                <w:sz w:val="20"/>
                <w:szCs w:val="20"/>
              </w:rPr>
              <w:t>社团会长、支书，院、校队队长，校艺术分团团长、支书，刊物主编，班长、团支书或相当职务者</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15/16/18</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13/14/16</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11/12/14</w:t>
            </w:r>
          </w:p>
        </w:tc>
      </w:tr>
      <w:tr w:rsidR="004628AD" w:rsidRPr="00F15647" w:rsidTr="004628AD">
        <w:trPr>
          <w:cantSplit/>
          <w:trHeight w:val="175"/>
          <w:jc w:val="center"/>
        </w:trPr>
        <w:tc>
          <w:tcPr>
            <w:tcW w:w="5073" w:type="dxa"/>
            <w:vAlign w:val="center"/>
          </w:tcPr>
          <w:p w:rsidR="004628AD" w:rsidRPr="00F15647" w:rsidRDefault="004628AD" w:rsidP="00686798">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w:t>
            </w:r>
            <w:r w:rsidR="00686798">
              <w:rPr>
                <w:rFonts w:ascii="仿宋" w:eastAsia="仿宋" w:hAnsi="仿宋" w:cs="宋体" w:hint="eastAsia"/>
                <w:color w:val="000000"/>
                <w:sz w:val="20"/>
                <w:szCs w:val="20"/>
              </w:rPr>
              <w:t>副部长、职业发展中心、信息宣传中心、勤工助学中心副主任，</w:t>
            </w:r>
            <w:proofErr w:type="gramStart"/>
            <w:r w:rsidR="00686798">
              <w:rPr>
                <w:rFonts w:ascii="仿宋" w:eastAsia="仿宋" w:hAnsi="仿宋" w:cs="宋体" w:hint="eastAsia"/>
                <w:color w:val="000000"/>
                <w:sz w:val="20"/>
                <w:szCs w:val="20"/>
              </w:rPr>
              <w:t>校艺术</w:t>
            </w:r>
            <w:proofErr w:type="gramEnd"/>
            <w:r w:rsidR="00686798">
              <w:rPr>
                <w:rFonts w:ascii="仿宋" w:eastAsia="仿宋" w:hAnsi="仿宋" w:cs="宋体" w:hint="eastAsia"/>
                <w:color w:val="000000"/>
                <w:sz w:val="20"/>
                <w:szCs w:val="20"/>
              </w:rPr>
              <w:t>分团</w:t>
            </w:r>
            <w:r w:rsidRPr="00F15647">
              <w:rPr>
                <w:rFonts w:ascii="仿宋" w:eastAsia="仿宋" w:hAnsi="仿宋" w:cs="宋体" w:hint="eastAsia"/>
                <w:color w:val="000000"/>
                <w:sz w:val="20"/>
                <w:szCs w:val="20"/>
              </w:rPr>
              <w:t>团长、</w:t>
            </w:r>
            <w:r w:rsidR="00686798">
              <w:rPr>
                <w:rFonts w:ascii="仿宋" w:eastAsia="仿宋" w:hAnsi="仿宋" w:cs="宋体" w:hint="eastAsia"/>
                <w:color w:val="000000"/>
                <w:sz w:val="20"/>
                <w:szCs w:val="20"/>
              </w:rPr>
              <w:t>社团副团长、副会长、副社长、副支书</w:t>
            </w:r>
            <w:r w:rsidRPr="00F15647">
              <w:rPr>
                <w:rFonts w:ascii="仿宋" w:eastAsia="仿宋" w:hAnsi="仿宋" w:cs="宋体" w:hint="eastAsia"/>
                <w:color w:val="000000"/>
                <w:sz w:val="20"/>
                <w:szCs w:val="20"/>
              </w:rPr>
              <w:t>，</w:t>
            </w:r>
            <w:proofErr w:type="gramStart"/>
            <w:r w:rsidRPr="00F15647">
              <w:rPr>
                <w:rFonts w:ascii="仿宋" w:eastAsia="仿宋" w:hAnsi="仿宋" w:cs="宋体" w:hint="eastAsia"/>
                <w:color w:val="000000"/>
                <w:sz w:val="20"/>
                <w:szCs w:val="20"/>
              </w:rPr>
              <w:t>刊物副</w:t>
            </w:r>
            <w:proofErr w:type="gramEnd"/>
            <w:r w:rsidRPr="00F15647">
              <w:rPr>
                <w:rFonts w:ascii="仿宋" w:eastAsia="仿宋" w:hAnsi="仿宋" w:cs="宋体" w:hint="eastAsia"/>
                <w:color w:val="000000"/>
                <w:sz w:val="20"/>
                <w:szCs w:val="20"/>
              </w:rPr>
              <w:t>主编，院、校队副队长</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14/15/14</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12/13/12</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10/11/10</w:t>
            </w:r>
          </w:p>
        </w:tc>
      </w:tr>
      <w:tr w:rsidR="004628AD" w:rsidRPr="00F15647" w:rsidTr="004628AD">
        <w:trPr>
          <w:cantSplit/>
          <w:trHeight w:val="175"/>
          <w:jc w:val="center"/>
        </w:trPr>
        <w:tc>
          <w:tcPr>
            <w:tcW w:w="5073" w:type="dxa"/>
            <w:vAlign w:val="center"/>
          </w:tcPr>
          <w:p w:rsidR="004628AD" w:rsidRPr="00F15647" w:rsidRDefault="004628AD" w:rsidP="00686798">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w:t>
            </w:r>
            <w:r w:rsidR="00686798">
              <w:rPr>
                <w:rFonts w:ascii="仿宋" w:eastAsia="仿宋" w:hAnsi="仿宋" w:cs="宋体" w:hint="eastAsia"/>
                <w:color w:val="000000"/>
                <w:sz w:val="20"/>
                <w:szCs w:val="20"/>
              </w:rPr>
              <w:t>干事</w:t>
            </w:r>
            <w:r w:rsidRPr="00F15647">
              <w:rPr>
                <w:rFonts w:ascii="仿宋" w:eastAsia="仿宋" w:hAnsi="仿宋" w:cs="宋体" w:hint="eastAsia"/>
                <w:color w:val="000000"/>
                <w:sz w:val="20"/>
                <w:szCs w:val="20"/>
              </w:rPr>
              <w:t>、职业发展中心、信息宣传中心、勤工助学中心，</w:t>
            </w:r>
            <w:proofErr w:type="gramStart"/>
            <w:r w:rsidRPr="00F15647">
              <w:rPr>
                <w:rFonts w:ascii="仿宋" w:eastAsia="仿宋" w:hAnsi="仿宋" w:cs="宋体" w:hint="eastAsia"/>
                <w:color w:val="000000"/>
                <w:sz w:val="20"/>
                <w:szCs w:val="20"/>
              </w:rPr>
              <w:t>校艺术</w:t>
            </w:r>
            <w:proofErr w:type="gramEnd"/>
            <w:r w:rsidRPr="00F15647">
              <w:rPr>
                <w:rFonts w:ascii="仿宋" w:eastAsia="仿宋" w:hAnsi="仿宋" w:cs="宋体" w:hint="eastAsia"/>
                <w:color w:val="000000"/>
                <w:sz w:val="20"/>
                <w:szCs w:val="20"/>
              </w:rPr>
              <w:t>分团</w:t>
            </w:r>
            <w:r w:rsidR="00686798">
              <w:rPr>
                <w:rFonts w:ascii="仿宋" w:eastAsia="仿宋" w:hAnsi="仿宋" w:cs="宋体" w:hint="eastAsia"/>
                <w:color w:val="000000"/>
                <w:sz w:val="20"/>
                <w:szCs w:val="20"/>
              </w:rPr>
              <w:t>干事</w:t>
            </w:r>
            <w:r w:rsidRPr="00F15647">
              <w:rPr>
                <w:rFonts w:ascii="仿宋" w:eastAsia="仿宋" w:hAnsi="仿宋" w:cs="宋体" w:hint="eastAsia"/>
                <w:color w:val="000000"/>
                <w:sz w:val="20"/>
                <w:szCs w:val="20"/>
              </w:rPr>
              <w:t>，社团副部长，有关部门学生助理，院、校队队员；公寓团支部书记；刊物编委</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13/11/8</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11/9/6</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9/7/4</w:t>
            </w:r>
          </w:p>
        </w:tc>
      </w:tr>
      <w:tr w:rsidR="004628AD" w:rsidRPr="00F15647" w:rsidTr="004628AD">
        <w:trPr>
          <w:cantSplit/>
          <w:trHeight w:val="17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团支部委员或相当职务者，</w:t>
            </w:r>
            <w:r w:rsidRPr="00F15647">
              <w:rPr>
                <w:rFonts w:ascii="仿宋" w:eastAsia="仿宋" w:hAnsi="仿宋" w:cs="宋体" w:hint="eastAsia"/>
                <w:sz w:val="20"/>
                <w:szCs w:val="20"/>
              </w:rPr>
              <w:t>副班长，副团支书</w:t>
            </w:r>
            <w:r w:rsidRPr="00F15647">
              <w:rPr>
                <w:rFonts w:ascii="仿宋" w:eastAsia="仿宋" w:hAnsi="仿宋" w:cs="宋体" w:hint="eastAsia"/>
                <w:color w:val="000000"/>
                <w:sz w:val="20"/>
                <w:szCs w:val="20"/>
              </w:rPr>
              <w:t>，</w:t>
            </w:r>
            <w:proofErr w:type="gramStart"/>
            <w:r w:rsidRPr="00F15647">
              <w:rPr>
                <w:rFonts w:ascii="仿宋" w:eastAsia="仿宋" w:hAnsi="仿宋" w:cs="宋体" w:hint="eastAsia"/>
                <w:color w:val="000000"/>
                <w:sz w:val="20"/>
                <w:szCs w:val="20"/>
              </w:rPr>
              <w:t>校艺术</w:t>
            </w:r>
            <w:proofErr w:type="gramEnd"/>
            <w:r w:rsidRPr="00F15647">
              <w:rPr>
                <w:rFonts w:ascii="仿宋" w:eastAsia="仿宋" w:hAnsi="仿宋" w:cs="宋体" w:hint="eastAsia"/>
                <w:color w:val="000000"/>
                <w:sz w:val="20"/>
                <w:szCs w:val="20"/>
              </w:rPr>
              <w:t>分团</w:t>
            </w:r>
            <w:r w:rsidR="00686798">
              <w:rPr>
                <w:rFonts w:ascii="仿宋" w:eastAsia="仿宋" w:hAnsi="仿宋" w:cs="宋体" w:hint="eastAsia"/>
                <w:color w:val="000000"/>
                <w:sz w:val="20"/>
                <w:szCs w:val="20"/>
              </w:rPr>
              <w:t>、社团</w:t>
            </w:r>
            <w:r w:rsidRPr="00F15647">
              <w:rPr>
                <w:rFonts w:ascii="仿宋" w:eastAsia="仿宋" w:hAnsi="仿宋" w:cs="宋体" w:hint="eastAsia"/>
                <w:color w:val="000000"/>
                <w:sz w:val="20"/>
                <w:szCs w:val="20"/>
              </w:rPr>
              <w:t>干事，党校班长，党校辅导员</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8</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6</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4</w:t>
            </w:r>
          </w:p>
        </w:tc>
      </w:tr>
      <w:tr w:rsidR="004628AD" w:rsidRPr="00F15647" w:rsidTr="004628AD">
        <w:trPr>
          <w:cantSplit/>
          <w:trHeight w:val="175"/>
          <w:jc w:val="center"/>
        </w:trPr>
        <w:tc>
          <w:tcPr>
            <w:tcW w:w="5073" w:type="dxa"/>
            <w:vAlign w:val="center"/>
          </w:tcPr>
          <w:p w:rsidR="004628AD" w:rsidRPr="00F15647" w:rsidRDefault="004628AD" w:rsidP="002A4663">
            <w:pPr>
              <w:jc w:val="center"/>
              <w:rPr>
                <w:rFonts w:ascii="仿宋" w:eastAsia="仿宋" w:hAnsi="仿宋"/>
                <w:color w:val="000000"/>
                <w:sz w:val="20"/>
                <w:szCs w:val="20"/>
              </w:rPr>
            </w:pPr>
            <w:r w:rsidRPr="00F15647">
              <w:rPr>
                <w:rFonts w:ascii="仿宋" w:eastAsia="仿宋" w:hAnsi="仿宋" w:cs="宋体" w:hint="eastAsia"/>
                <w:color w:val="000000"/>
                <w:sz w:val="20"/>
                <w:szCs w:val="20"/>
              </w:rPr>
              <w:t>班级班委，党校组长，科代表，</w:t>
            </w:r>
            <w:bookmarkStart w:id="0" w:name="_GoBack"/>
            <w:bookmarkEnd w:id="0"/>
            <w:r w:rsidRPr="00F15647">
              <w:rPr>
                <w:rFonts w:ascii="仿宋" w:eastAsia="仿宋" w:hAnsi="仿宋" w:cs="宋体" w:hint="eastAsia"/>
                <w:color w:val="000000"/>
                <w:sz w:val="20"/>
                <w:szCs w:val="20"/>
              </w:rPr>
              <w:t>舍长</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6</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4</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2</w:t>
            </w:r>
          </w:p>
        </w:tc>
      </w:tr>
    </w:tbl>
    <w:p w:rsidR="00F15647" w:rsidRDefault="00F15647" w:rsidP="004628AD">
      <w:pPr>
        <w:rPr>
          <w:rFonts w:ascii="仿宋" w:eastAsia="仿宋" w:hAnsi="仿宋" w:cs="宋体"/>
          <w:b/>
          <w:color w:val="000000"/>
          <w:sz w:val="18"/>
          <w:szCs w:val="18"/>
        </w:rPr>
      </w:pPr>
    </w:p>
    <w:p w:rsidR="004628AD" w:rsidRPr="00F15647" w:rsidRDefault="004628AD" w:rsidP="004628AD">
      <w:pPr>
        <w:rPr>
          <w:rFonts w:ascii="仿宋" w:eastAsia="仿宋" w:hAnsi="仿宋" w:cs="宋体"/>
          <w:b/>
          <w:color w:val="000000"/>
          <w:sz w:val="18"/>
          <w:szCs w:val="18"/>
        </w:rPr>
      </w:pPr>
      <w:r w:rsidRPr="00F15647">
        <w:rPr>
          <w:rFonts w:ascii="仿宋" w:eastAsia="仿宋" w:hAnsi="仿宋" w:cs="宋体" w:hint="eastAsia"/>
          <w:b/>
          <w:color w:val="000000"/>
          <w:sz w:val="18"/>
          <w:szCs w:val="18"/>
        </w:rPr>
        <w:t>注</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社会职务不累加。</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 xml:space="preserve">）社会工作需要所属机构提供证明并附工作时间和工作评价（未评价者按中计入，），院内组织由组织统一提供。 </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参加校内（除材料学院）学生组织、社团，需提供盖有校团委公章的证明。和</w:t>
      </w:r>
      <w:r w:rsidRPr="00F15647">
        <w:rPr>
          <w:rFonts w:ascii="仿宋" w:eastAsia="仿宋" w:hAnsi="仿宋" w:cs="宋体"/>
          <w:color w:val="000000"/>
          <w:sz w:val="20"/>
          <w:szCs w:val="20"/>
        </w:rPr>
        <w:t>上一项有所重复</w:t>
      </w:r>
    </w:p>
    <w:p w:rsidR="004628AD" w:rsidRPr="00F15647" w:rsidRDefault="004628AD" w:rsidP="004628AD">
      <w:pPr>
        <w:tabs>
          <w:tab w:val="left" w:pos="7560"/>
        </w:tabs>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班长、支书工作情况由团委统一评定，班委会成员、课代表工作情况由班级同学统一评定并由班主任签字，宿舍若有通报批评，两次以内舍长按良加分，三次以上最多按中加分。</w:t>
      </w:r>
    </w:p>
    <w:p w:rsidR="004628AD" w:rsidRPr="00F15647" w:rsidRDefault="004628AD" w:rsidP="004628AD">
      <w:pPr>
        <w:tabs>
          <w:tab w:val="left" w:pos="7560"/>
        </w:tabs>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5</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工作任职半年以上，不满一年的在其原加分基础上减半。</w:t>
      </w:r>
    </w:p>
    <w:p w:rsidR="00F15647" w:rsidRDefault="00F15647" w:rsidP="004628AD">
      <w:pPr>
        <w:widowControl/>
        <w:jc w:val="left"/>
        <w:rPr>
          <w:rFonts w:ascii="仿宋" w:eastAsia="仿宋" w:hAnsi="仿宋" w:cs="宋体"/>
          <w:b/>
          <w:bCs/>
          <w:color w:val="000000"/>
          <w:sz w:val="18"/>
          <w:szCs w:val="18"/>
        </w:rPr>
      </w:pPr>
    </w:p>
    <w:p w:rsidR="00F15647" w:rsidRDefault="00F15647" w:rsidP="004628AD">
      <w:pPr>
        <w:widowControl/>
        <w:jc w:val="left"/>
        <w:rPr>
          <w:rFonts w:ascii="仿宋" w:eastAsia="仿宋" w:hAnsi="仿宋" w:cs="宋体"/>
          <w:b/>
          <w:bCs/>
          <w:color w:val="000000"/>
          <w:sz w:val="18"/>
          <w:szCs w:val="18"/>
        </w:rPr>
      </w:pPr>
    </w:p>
    <w:p w:rsidR="004628AD" w:rsidRPr="00F15647" w:rsidRDefault="004628AD" w:rsidP="004628AD">
      <w:pPr>
        <w:widowControl/>
        <w:jc w:val="left"/>
        <w:rPr>
          <w:rFonts w:ascii="仿宋" w:eastAsia="仿宋" w:hAnsi="仿宋"/>
          <w:b/>
          <w:bCs/>
          <w:color w:val="000000"/>
          <w:sz w:val="18"/>
          <w:szCs w:val="18"/>
        </w:rPr>
      </w:pPr>
      <w:r w:rsidRPr="00F15647">
        <w:rPr>
          <w:rFonts w:ascii="仿宋" w:eastAsia="仿宋" w:hAnsi="仿宋" w:cs="宋体"/>
          <w:b/>
          <w:bCs/>
          <w:color w:val="000000"/>
          <w:sz w:val="18"/>
          <w:szCs w:val="18"/>
        </w:rPr>
        <w:t>4.2</w:t>
      </w:r>
      <w:r w:rsidRPr="00F15647">
        <w:rPr>
          <w:rFonts w:ascii="仿宋" w:eastAsia="仿宋" w:hAnsi="仿宋" w:cs="宋体" w:hint="eastAsia"/>
          <w:b/>
          <w:bCs/>
          <w:color w:val="000000"/>
          <w:sz w:val="18"/>
          <w:szCs w:val="18"/>
        </w:rPr>
        <w:t>专业技能及等级考试</w:t>
      </w:r>
    </w:p>
    <w:tbl>
      <w:tblPr>
        <w:tblW w:w="6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3372"/>
        <w:gridCol w:w="2362"/>
      </w:tblGrid>
      <w:tr w:rsidR="004628AD" w:rsidRPr="00F15647" w:rsidTr="004628AD">
        <w:trPr>
          <w:trHeight w:val="348"/>
          <w:jc w:val="center"/>
        </w:trPr>
        <w:tc>
          <w:tcPr>
            <w:tcW w:w="717"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cs="宋体" w:hint="eastAsia"/>
                <w:color w:val="000000"/>
                <w:sz w:val="18"/>
                <w:szCs w:val="15"/>
              </w:rPr>
              <w:t>编</w:t>
            </w:r>
            <w:r w:rsidRPr="00F15647">
              <w:rPr>
                <w:rFonts w:ascii="仿宋" w:eastAsia="仿宋" w:hAnsi="仿宋" w:cs="宋体"/>
                <w:color w:val="000000"/>
                <w:sz w:val="18"/>
                <w:szCs w:val="15"/>
              </w:rPr>
              <w:t xml:space="preserve"> </w:t>
            </w:r>
            <w:r w:rsidRPr="00F15647">
              <w:rPr>
                <w:rFonts w:ascii="仿宋" w:eastAsia="仿宋" w:hAnsi="仿宋" w:cs="宋体" w:hint="eastAsia"/>
                <w:color w:val="000000"/>
                <w:sz w:val="18"/>
                <w:szCs w:val="15"/>
              </w:rPr>
              <w:t>号</w:t>
            </w:r>
          </w:p>
        </w:tc>
        <w:tc>
          <w:tcPr>
            <w:tcW w:w="3372"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cs="宋体" w:hint="eastAsia"/>
                <w:color w:val="000000"/>
                <w:sz w:val="18"/>
                <w:szCs w:val="15"/>
              </w:rPr>
              <w:t>项</w:t>
            </w:r>
            <w:r w:rsidRPr="00F15647">
              <w:rPr>
                <w:rFonts w:ascii="仿宋" w:eastAsia="仿宋" w:hAnsi="仿宋" w:cs="宋体"/>
                <w:color w:val="000000"/>
                <w:sz w:val="18"/>
                <w:szCs w:val="15"/>
              </w:rPr>
              <w:t xml:space="preserve">  </w:t>
            </w:r>
            <w:r w:rsidRPr="00F15647">
              <w:rPr>
                <w:rFonts w:ascii="仿宋" w:eastAsia="仿宋" w:hAnsi="仿宋" w:cs="宋体" w:hint="eastAsia"/>
                <w:color w:val="000000"/>
                <w:sz w:val="18"/>
                <w:szCs w:val="15"/>
              </w:rPr>
              <w:t>目</w:t>
            </w:r>
          </w:p>
        </w:tc>
        <w:tc>
          <w:tcPr>
            <w:tcW w:w="2362"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cs="宋体" w:hint="eastAsia"/>
                <w:color w:val="000000"/>
                <w:sz w:val="18"/>
                <w:szCs w:val="15"/>
              </w:rPr>
              <w:t>加</w:t>
            </w:r>
            <w:r w:rsidRPr="00F15647">
              <w:rPr>
                <w:rFonts w:ascii="仿宋" w:eastAsia="仿宋" w:hAnsi="仿宋" w:cs="宋体"/>
                <w:color w:val="000000"/>
                <w:sz w:val="18"/>
                <w:szCs w:val="15"/>
              </w:rPr>
              <w:t xml:space="preserve">  </w:t>
            </w:r>
            <w:r w:rsidRPr="00F15647">
              <w:rPr>
                <w:rFonts w:ascii="仿宋" w:eastAsia="仿宋" w:hAnsi="仿宋" w:cs="宋体" w:hint="eastAsia"/>
                <w:color w:val="000000"/>
                <w:sz w:val="18"/>
                <w:szCs w:val="15"/>
              </w:rPr>
              <w:t>分</w:t>
            </w:r>
          </w:p>
        </w:tc>
      </w:tr>
      <w:tr w:rsidR="004628AD" w:rsidRPr="00F15647" w:rsidTr="004628AD">
        <w:trPr>
          <w:trHeight w:val="446"/>
          <w:jc w:val="center"/>
        </w:trPr>
        <w:tc>
          <w:tcPr>
            <w:tcW w:w="717" w:type="dxa"/>
            <w:vAlign w:val="center"/>
          </w:tcPr>
          <w:p w:rsidR="004628AD" w:rsidRPr="00F15647" w:rsidRDefault="004628AD" w:rsidP="004628AD">
            <w:pPr>
              <w:widowControl/>
              <w:spacing w:before="100" w:beforeAutospacing="1" w:after="100" w:afterAutospacing="1"/>
              <w:jc w:val="center"/>
              <w:rPr>
                <w:rFonts w:ascii="仿宋" w:eastAsia="仿宋" w:hAnsi="仿宋"/>
                <w:color w:val="000000"/>
                <w:sz w:val="18"/>
                <w:szCs w:val="15"/>
                <w:highlight w:val="yellow"/>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5"/>
                </w:rPr>
                <w:t>4.2.1</w:t>
              </w:r>
            </w:smartTag>
          </w:p>
        </w:tc>
        <w:tc>
          <w:tcPr>
            <w:tcW w:w="337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hint="eastAsia"/>
                <w:sz w:val="18"/>
                <w:szCs w:val="15"/>
              </w:rPr>
              <w:t>辅修且拿到结业证</w:t>
            </w:r>
          </w:p>
        </w:tc>
        <w:tc>
          <w:tcPr>
            <w:tcW w:w="236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sz w:val="18"/>
                <w:szCs w:val="15"/>
              </w:rPr>
              <w:t>6</w:t>
            </w:r>
          </w:p>
        </w:tc>
      </w:tr>
      <w:tr w:rsidR="004628AD" w:rsidRPr="00F15647" w:rsidTr="004628AD">
        <w:trPr>
          <w:cantSplit/>
          <w:trHeight w:val="359"/>
          <w:jc w:val="center"/>
        </w:trPr>
        <w:tc>
          <w:tcPr>
            <w:tcW w:w="717" w:type="dxa"/>
            <w:vAlign w:val="center"/>
          </w:tcPr>
          <w:p w:rsidR="004628AD" w:rsidRPr="00F15647" w:rsidRDefault="004628AD" w:rsidP="004628AD">
            <w:pPr>
              <w:widowControl/>
              <w:jc w:val="center"/>
              <w:rPr>
                <w:rFonts w:ascii="仿宋" w:eastAsia="仿宋" w:hAnsi="仿宋"/>
                <w:color w:val="000000"/>
                <w:sz w:val="18"/>
                <w:szCs w:val="15"/>
                <w:highlight w:val="yellow"/>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sz w:val="18"/>
                  <w:szCs w:val="15"/>
                </w:rPr>
                <w:t>4.2.2</w:t>
              </w:r>
            </w:smartTag>
          </w:p>
        </w:tc>
        <w:tc>
          <w:tcPr>
            <w:tcW w:w="337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hint="eastAsia"/>
                <w:sz w:val="18"/>
                <w:szCs w:val="15"/>
              </w:rPr>
              <w:t>各种</w:t>
            </w:r>
            <w:r w:rsidRPr="00F15647">
              <w:rPr>
                <w:rFonts w:ascii="仿宋" w:eastAsia="仿宋" w:hAnsi="仿宋" w:cs="宋体" w:hint="eastAsia"/>
                <w:kern w:val="0"/>
                <w:sz w:val="18"/>
                <w:szCs w:val="15"/>
              </w:rPr>
              <w:t>技能证书</w:t>
            </w:r>
          </w:p>
        </w:tc>
        <w:tc>
          <w:tcPr>
            <w:tcW w:w="236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sz w:val="18"/>
                <w:szCs w:val="15"/>
              </w:rPr>
              <w:t>5</w:t>
            </w:r>
          </w:p>
        </w:tc>
      </w:tr>
    </w:tbl>
    <w:p w:rsidR="004628AD" w:rsidRPr="00F15647" w:rsidRDefault="004628AD" w:rsidP="004628AD">
      <w:pPr>
        <w:widowControl/>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同一项之内按最高分</w:t>
      </w:r>
      <w:r w:rsidRPr="00F15647">
        <w:rPr>
          <w:rFonts w:ascii="仿宋" w:eastAsia="仿宋" w:hAnsi="仿宋" w:cs="宋体" w:hint="eastAsia"/>
          <w:sz w:val="20"/>
          <w:szCs w:val="20"/>
        </w:rPr>
        <w:t>算，各项之间可以累加。</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各种技能分数不累加，申请时需上交技能证书复印件，各种技能证书包括：驾照、厨师证、教师证、体育技能证等级证、调酒师证、</w:t>
      </w:r>
      <w:r w:rsidRPr="00F15647">
        <w:rPr>
          <w:rFonts w:ascii="仿宋" w:eastAsia="仿宋" w:hAnsi="仿宋" w:cs="宋体"/>
          <w:color w:val="000000"/>
          <w:sz w:val="20"/>
          <w:szCs w:val="20"/>
        </w:rPr>
        <w:t>TIFF</w:t>
      </w: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T&amp;AT</w:t>
      </w: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BOEC</w:t>
      </w:r>
      <w:r w:rsidRPr="00F15647">
        <w:rPr>
          <w:rFonts w:ascii="仿宋" w:eastAsia="仿宋" w:hAnsi="仿宋" w:cs="宋体" w:hint="eastAsia"/>
          <w:color w:val="000000"/>
          <w:sz w:val="20"/>
          <w:szCs w:val="20"/>
        </w:rPr>
        <w:t>、英语口语证书、公关员证、急救证、导游证、</w:t>
      </w:r>
      <w:r w:rsidRPr="00F15647">
        <w:rPr>
          <w:rFonts w:ascii="仿宋" w:eastAsia="仿宋" w:hAnsi="仿宋" w:cs="宋体"/>
          <w:color w:val="000000"/>
          <w:sz w:val="20"/>
          <w:szCs w:val="20"/>
        </w:rPr>
        <w:t>ITAT</w:t>
      </w:r>
      <w:r w:rsidRPr="00F15647">
        <w:rPr>
          <w:rFonts w:ascii="仿宋" w:eastAsia="仿宋" w:hAnsi="仿宋" w:cs="宋体" w:hint="eastAsia"/>
          <w:color w:val="000000"/>
          <w:sz w:val="20"/>
          <w:szCs w:val="20"/>
        </w:rPr>
        <w:t>、微软认证资格证书等国家机关或公益性组织颁发的证书，或者社会普遍公认的资格证书。</w:t>
      </w:r>
      <w:r w:rsidRPr="00F15647">
        <w:rPr>
          <w:rFonts w:ascii="仿宋" w:eastAsia="仿宋" w:hAnsi="仿宋" w:cs="宋体" w:hint="eastAsia"/>
          <w:sz w:val="20"/>
          <w:szCs w:val="20"/>
        </w:rPr>
        <w:t>商业性培训证书不在加分之列。</w:t>
      </w:r>
      <w:r w:rsidRPr="00F15647">
        <w:rPr>
          <w:rFonts w:ascii="仿宋" w:eastAsia="仿宋" w:hAnsi="仿宋" w:cs="宋体" w:hint="eastAsia"/>
          <w:color w:val="000000"/>
          <w:sz w:val="20"/>
          <w:szCs w:val="20"/>
        </w:rPr>
        <w:t>。</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）辅修课为学院路共同体或在北京林业大学教务处有备案的课程，成教或其他校外营利性培训机构不在加分范围之内。（上交</w:t>
      </w:r>
      <w:r w:rsidRPr="00F15647">
        <w:rPr>
          <w:rFonts w:ascii="仿宋" w:eastAsia="仿宋" w:hAnsi="仿宋" w:cs="宋体"/>
          <w:sz w:val="20"/>
          <w:szCs w:val="20"/>
        </w:rPr>
        <w:t>辅修证书复印件）</w:t>
      </w:r>
    </w:p>
    <w:p w:rsidR="004628AD" w:rsidRPr="00F15647" w:rsidRDefault="004628AD" w:rsidP="004628AD">
      <w:pPr>
        <w:widowControl/>
        <w:ind w:firstLineChars="890" w:firstLine="1608"/>
        <w:rPr>
          <w:rFonts w:ascii="仿宋" w:eastAsia="仿宋" w:hAnsi="仿宋"/>
          <w:b/>
          <w:bCs/>
          <w:color w:val="000000"/>
          <w:sz w:val="18"/>
          <w:szCs w:val="18"/>
        </w:rPr>
      </w:pPr>
    </w:p>
    <w:p w:rsidR="004628AD" w:rsidRPr="00F15647" w:rsidRDefault="004628AD" w:rsidP="004628AD">
      <w:pPr>
        <w:widowControl/>
        <w:jc w:val="center"/>
        <w:rPr>
          <w:rFonts w:ascii="仿宋" w:eastAsia="仿宋" w:hAnsi="仿宋"/>
          <w:b/>
          <w:bCs/>
          <w:color w:val="000000"/>
          <w:sz w:val="24"/>
        </w:rPr>
      </w:pPr>
      <w:r w:rsidRPr="00F15647">
        <w:rPr>
          <w:rFonts w:ascii="仿宋" w:eastAsia="仿宋" w:hAnsi="仿宋" w:cs="黑体" w:hint="eastAsia"/>
          <w:b/>
          <w:bCs/>
          <w:color w:val="000000"/>
          <w:sz w:val="24"/>
        </w:rPr>
        <w:t>扣分项（不设上限）</w:t>
      </w:r>
    </w:p>
    <w:p w:rsidR="004628AD" w:rsidRPr="00F15647" w:rsidRDefault="004628AD" w:rsidP="004628AD">
      <w:pPr>
        <w:widowControl/>
        <w:ind w:firstLineChars="200" w:firstLine="400"/>
        <w:jc w:val="left"/>
        <w:rPr>
          <w:rFonts w:ascii="仿宋" w:eastAsia="仿宋" w:hAnsi="仿宋"/>
          <w:color w:val="000000"/>
          <w:sz w:val="20"/>
          <w:szCs w:val="20"/>
        </w:rPr>
      </w:pPr>
      <w:r w:rsidRPr="00F15647">
        <w:rPr>
          <w:rFonts w:ascii="仿宋" w:eastAsia="仿宋" w:hAnsi="仿宋" w:cs="宋体" w:hint="eastAsia"/>
          <w:color w:val="000000"/>
          <w:sz w:val="20"/>
          <w:szCs w:val="20"/>
        </w:rPr>
        <w:t>凡因违反党纪、团纪，受班级、院（系）、校通报批评及纪律处分者，按以下规定扣除相应分数。凡受警告以上处分者，取消其当年评奖评优资格。</w:t>
      </w:r>
    </w:p>
    <w:tbl>
      <w:tblPr>
        <w:tblW w:w="6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1805"/>
        <w:gridCol w:w="1216"/>
        <w:gridCol w:w="1662"/>
        <w:gridCol w:w="1043"/>
      </w:tblGrid>
      <w:tr w:rsidR="004628AD" w:rsidRPr="00F15647" w:rsidTr="004628AD">
        <w:trPr>
          <w:trHeight w:val="309"/>
          <w:jc w:val="center"/>
        </w:trPr>
        <w:tc>
          <w:tcPr>
            <w:tcW w:w="7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编</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号</w:t>
            </w:r>
          </w:p>
        </w:tc>
        <w:tc>
          <w:tcPr>
            <w:tcW w:w="1804" w:type="dxa"/>
            <w:vAlign w:val="center"/>
          </w:tcPr>
          <w:p w:rsidR="004628AD" w:rsidRPr="00F15647" w:rsidRDefault="004628AD" w:rsidP="004628AD">
            <w:pPr>
              <w:widowControl/>
              <w:ind w:firstLineChars="300" w:firstLine="540"/>
              <w:jc w:val="center"/>
              <w:rPr>
                <w:rFonts w:ascii="仿宋" w:eastAsia="仿宋" w:hAnsi="仿宋"/>
                <w:color w:val="000000"/>
                <w:sz w:val="18"/>
                <w:szCs w:val="18"/>
              </w:rPr>
            </w:pPr>
            <w:r w:rsidRPr="00F15647">
              <w:rPr>
                <w:rFonts w:ascii="仿宋" w:eastAsia="仿宋" w:hAnsi="仿宋" w:cs="宋体" w:hint="eastAsia"/>
                <w:color w:val="000000"/>
                <w:sz w:val="18"/>
                <w:szCs w:val="18"/>
              </w:rPr>
              <w:t>项</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目</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所扣分数</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项</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目</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所扣分数</w:t>
            </w:r>
          </w:p>
        </w:tc>
      </w:tr>
      <w:tr w:rsidR="004628AD" w:rsidRPr="00F15647" w:rsidTr="004628AD">
        <w:trPr>
          <w:trHeight w:val="636"/>
          <w:jc w:val="center"/>
        </w:trPr>
        <w:tc>
          <w:tcPr>
            <w:tcW w:w="762"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5.1</w:t>
            </w: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党内留党留团察看和开除党籍团籍者</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党内记过</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40</w:t>
            </w:r>
          </w:p>
        </w:tc>
      </w:tr>
      <w:tr w:rsidR="004628AD" w:rsidRPr="00F15647" w:rsidTr="004628AD">
        <w:trPr>
          <w:trHeight w:val="353"/>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党内严重警告</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30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党内警告</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20</w:t>
            </w:r>
          </w:p>
        </w:tc>
      </w:tr>
      <w:tr w:rsidR="004628AD" w:rsidRPr="00F15647" w:rsidTr="004628AD">
        <w:trPr>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党内通报批评处理</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被党团校开除</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留校察看</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记过处分</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40</w:t>
            </w:r>
          </w:p>
        </w:tc>
      </w:tr>
      <w:tr w:rsidR="004628AD" w:rsidRPr="00F15647" w:rsidTr="004628AD">
        <w:trPr>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严重警告处分</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30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院级警告</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20</w:t>
            </w:r>
          </w:p>
        </w:tc>
      </w:tr>
      <w:tr w:rsidR="004628AD" w:rsidRPr="00F15647" w:rsidTr="004628AD">
        <w:trPr>
          <w:gridAfter w:val="2"/>
          <w:wAfter w:w="2705" w:type="dxa"/>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校级通报批评</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8 /</w:t>
            </w:r>
            <w:r w:rsidRPr="00F15647">
              <w:rPr>
                <w:rFonts w:ascii="仿宋" w:eastAsia="仿宋" w:hAnsi="仿宋" w:cs="宋体" w:hint="eastAsia"/>
                <w:color w:val="000000"/>
                <w:sz w:val="18"/>
                <w:szCs w:val="18"/>
              </w:rPr>
              <w:t>次</w:t>
            </w:r>
          </w:p>
        </w:tc>
      </w:tr>
      <w:tr w:rsidR="004628AD" w:rsidRPr="00F15647" w:rsidTr="004628AD">
        <w:trPr>
          <w:gridAfter w:val="2"/>
          <w:wAfter w:w="2705" w:type="dxa"/>
          <w:trHeight w:val="147"/>
          <w:jc w:val="center"/>
        </w:trPr>
        <w:tc>
          <w:tcPr>
            <w:tcW w:w="7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5.2</w:t>
            </w: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院级通报批评</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 /</w:t>
            </w:r>
            <w:r w:rsidRPr="00F15647">
              <w:rPr>
                <w:rFonts w:ascii="仿宋" w:eastAsia="仿宋" w:hAnsi="仿宋" w:cs="宋体" w:hint="eastAsia"/>
                <w:color w:val="000000"/>
                <w:sz w:val="18"/>
                <w:szCs w:val="18"/>
              </w:rPr>
              <w:t>次</w:t>
            </w:r>
          </w:p>
        </w:tc>
      </w:tr>
      <w:tr w:rsidR="004628AD" w:rsidRPr="00F15647" w:rsidTr="004628AD">
        <w:trPr>
          <w:gridAfter w:val="2"/>
          <w:wAfter w:w="2705" w:type="dxa"/>
          <w:trHeight w:val="204"/>
          <w:jc w:val="center"/>
        </w:trPr>
        <w:tc>
          <w:tcPr>
            <w:tcW w:w="762" w:type="dxa"/>
          </w:tcPr>
          <w:p w:rsidR="004628AD" w:rsidRPr="00F15647" w:rsidRDefault="004628AD" w:rsidP="004628AD">
            <w:pPr>
              <w:widowControl/>
              <w:jc w:val="center"/>
              <w:rPr>
                <w:rFonts w:ascii="仿宋" w:eastAsia="仿宋" w:hAnsi="仿宋" w:cs="黑体"/>
                <w:bCs/>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黑体" w:hint="eastAsia"/>
                  <w:bCs/>
                  <w:sz w:val="18"/>
                  <w:szCs w:val="18"/>
                </w:rPr>
                <w:t>5.2.1</w:t>
              </w:r>
            </w:smartTag>
          </w:p>
        </w:tc>
        <w:tc>
          <w:tcPr>
            <w:tcW w:w="1804"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上课迟到</w:t>
            </w:r>
          </w:p>
        </w:tc>
        <w:tc>
          <w:tcPr>
            <w:tcW w:w="1216"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2/次</w:t>
            </w:r>
          </w:p>
        </w:tc>
      </w:tr>
      <w:tr w:rsidR="004628AD" w:rsidRPr="00F15647" w:rsidTr="004628AD">
        <w:trPr>
          <w:gridAfter w:val="2"/>
          <w:wAfter w:w="2705" w:type="dxa"/>
          <w:trHeight w:val="365"/>
          <w:jc w:val="center"/>
        </w:trPr>
        <w:tc>
          <w:tcPr>
            <w:tcW w:w="762" w:type="dxa"/>
          </w:tcPr>
          <w:p w:rsidR="004628AD" w:rsidRPr="00F15647" w:rsidRDefault="004628AD" w:rsidP="004628AD">
            <w:pPr>
              <w:widowControl/>
              <w:jc w:val="center"/>
              <w:rPr>
                <w:rFonts w:ascii="仿宋" w:eastAsia="仿宋" w:hAnsi="仿宋" w:cs="黑体"/>
                <w:bCs/>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黑体" w:hint="eastAsia"/>
                  <w:bCs/>
                  <w:sz w:val="18"/>
                  <w:szCs w:val="18"/>
                </w:rPr>
                <w:t>5.2.2</w:t>
              </w:r>
            </w:smartTag>
          </w:p>
        </w:tc>
        <w:tc>
          <w:tcPr>
            <w:tcW w:w="1805"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旷课</w:t>
            </w:r>
          </w:p>
        </w:tc>
        <w:tc>
          <w:tcPr>
            <w:tcW w:w="1215"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4/次</w:t>
            </w:r>
          </w:p>
        </w:tc>
      </w:tr>
    </w:tbl>
    <w:p w:rsidR="004628AD" w:rsidRPr="00F15647" w:rsidRDefault="004628AD" w:rsidP="004628AD">
      <w:pPr>
        <w:widowControl/>
        <w:rPr>
          <w:rFonts w:ascii="仿宋" w:eastAsia="仿宋" w:hAnsi="仿宋"/>
          <w:b/>
          <w:bCs/>
          <w:sz w:val="20"/>
          <w:szCs w:val="20"/>
        </w:rPr>
      </w:pPr>
      <w:r w:rsidRPr="00F15647">
        <w:rPr>
          <w:rFonts w:ascii="仿宋" w:eastAsia="仿宋" w:hAnsi="仿宋" w:cs="黑体" w:hint="eastAsia"/>
          <w:b/>
          <w:bCs/>
          <w:sz w:val="20"/>
          <w:szCs w:val="20"/>
        </w:rPr>
        <w:t>注：</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因同一错误受到两个或两个以上条款规定扣分的，只计较高扣分项。</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所扣分数均累加</w:t>
      </w:r>
      <w:r w:rsidRPr="00F15647">
        <w:rPr>
          <w:rFonts w:ascii="仿宋" w:eastAsia="仿宋" w:hAnsi="仿宋" w:cs="宋体"/>
          <w:color w:val="000000"/>
          <w:sz w:val="20"/>
          <w:szCs w:val="20"/>
        </w:rPr>
        <w:t xml:space="preserve">, </w:t>
      </w:r>
      <w:r w:rsidRPr="00F15647">
        <w:rPr>
          <w:rFonts w:ascii="仿宋" w:eastAsia="仿宋" w:hAnsi="仿宋" w:cs="宋体" w:hint="eastAsia"/>
          <w:color w:val="000000"/>
          <w:sz w:val="20"/>
          <w:szCs w:val="20"/>
        </w:rPr>
        <w:t>所有扣分项最高累计不能够超过所得分数</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）院级</w:t>
      </w:r>
      <w:r w:rsidRPr="00F15647">
        <w:rPr>
          <w:rFonts w:ascii="仿宋" w:eastAsia="仿宋" w:hAnsi="仿宋" w:cs="宋体" w:hint="eastAsia"/>
          <w:color w:val="000000"/>
          <w:sz w:val="20"/>
          <w:szCs w:val="20"/>
        </w:rPr>
        <w:t>扣分信息以学院发出的《材料通报》记录以及网上信息为准，含学风督导,宿舍卫生检查等情况。</w:t>
      </w:r>
    </w:p>
    <w:p w:rsidR="00DD3C37" w:rsidRPr="00F15647" w:rsidRDefault="00DD3C37">
      <w:pPr>
        <w:rPr>
          <w:rFonts w:ascii="仿宋" w:eastAsia="仿宋" w:hAnsi="仿宋"/>
        </w:rPr>
      </w:pPr>
    </w:p>
    <w:sectPr w:rsidR="00DD3C37" w:rsidRPr="00F156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053" w:rsidRDefault="003B1053" w:rsidP="00E71B74">
      <w:r>
        <w:separator/>
      </w:r>
    </w:p>
  </w:endnote>
  <w:endnote w:type="continuationSeparator" w:id="0">
    <w:p w:rsidR="003B1053" w:rsidRDefault="003B1053" w:rsidP="00E7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obe 仿宋 Std R">
    <w:altName w:val="Arial Unicode MS"/>
    <w:panose1 w:val="00000000000000000000"/>
    <w:charset w:val="86"/>
    <w:family w:val="roman"/>
    <w:notTrueType/>
    <w:pitch w:val="variable"/>
    <w:sig w:usb0="00000000" w:usb1="0A0F1810" w:usb2="00000016" w:usb3="00000000" w:csb0="00060007"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053" w:rsidRDefault="003B1053" w:rsidP="00E71B74">
      <w:r>
        <w:separator/>
      </w:r>
    </w:p>
  </w:footnote>
  <w:footnote w:type="continuationSeparator" w:id="0">
    <w:p w:rsidR="003B1053" w:rsidRDefault="003B1053" w:rsidP="00E71B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A09B6"/>
    <w:multiLevelType w:val="hybridMultilevel"/>
    <w:tmpl w:val="804EC3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551DE4"/>
    <w:multiLevelType w:val="hybridMultilevel"/>
    <w:tmpl w:val="7812E0B4"/>
    <w:lvl w:ilvl="0" w:tplc="58B6CB22">
      <w:start w:val="1"/>
      <w:numFmt w:val="japaneseCounting"/>
      <w:lvlText w:val="%1、"/>
      <w:lvlJc w:val="left"/>
      <w:pPr>
        <w:tabs>
          <w:tab w:val="num" w:pos="360"/>
        </w:tabs>
        <w:ind w:left="360" w:hanging="360"/>
      </w:pPr>
      <w:rPr>
        <w:rFonts w:ascii="仿宋" w:eastAsia="仿宋"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30CC2EA1"/>
    <w:multiLevelType w:val="hybridMultilevel"/>
    <w:tmpl w:val="E7BC9C14"/>
    <w:lvl w:ilvl="0" w:tplc="42E81E3A">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6A3"/>
    <w:rsid w:val="002A4663"/>
    <w:rsid w:val="00316914"/>
    <w:rsid w:val="003B1053"/>
    <w:rsid w:val="004628AD"/>
    <w:rsid w:val="00686798"/>
    <w:rsid w:val="00DD3C37"/>
    <w:rsid w:val="00E71B74"/>
    <w:rsid w:val="00EA76A3"/>
    <w:rsid w:val="00F15647"/>
    <w:rsid w:val="00F7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8AD"/>
    <w:pPr>
      <w:widowControl w:val="0"/>
      <w:jc w:val="both"/>
    </w:pPr>
    <w:rPr>
      <w:rFonts w:ascii="Times New Roman" w:eastAsia="Adobe 仿宋 Std R" w:hAnsi="Times New Roman" w:cs="Times New Roman"/>
      <w:sz w:val="28"/>
      <w:szCs w:val="24"/>
    </w:rPr>
  </w:style>
  <w:style w:type="paragraph" w:styleId="1">
    <w:name w:val="heading 1"/>
    <w:basedOn w:val="a"/>
    <w:next w:val="a"/>
    <w:link w:val="1Char"/>
    <w:uiPriority w:val="9"/>
    <w:qFormat/>
    <w:rsid w:val="00E71B7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71B7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E71B74"/>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E71B74"/>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项目小标题"/>
    <w:basedOn w:val="a"/>
    <w:link w:val="Char"/>
    <w:autoRedefine/>
    <w:qFormat/>
    <w:rsid w:val="00E71B74"/>
    <w:pPr>
      <w:jc w:val="center"/>
    </w:pPr>
    <w:rPr>
      <w:rFonts w:ascii="黑体" w:eastAsia="黑体" w:hAnsi="黑体"/>
      <w:sz w:val="52"/>
      <w:szCs w:val="52"/>
    </w:rPr>
  </w:style>
  <w:style w:type="character" w:customStyle="1" w:styleId="Char">
    <w:name w:val="项目小标题 Char"/>
    <w:link w:val="a3"/>
    <w:rsid w:val="00E71B74"/>
    <w:rPr>
      <w:rFonts w:ascii="黑体" w:eastAsia="黑体" w:hAnsi="黑体" w:cs="Times New Roman"/>
      <w:sz w:val="52"/>
      <w:szCs w:val="52"/>
    </w:rPr>
  </w:style>
  <w:style w:type="paragraph" w:styleId="a4">
    <w:name w:val="List Paragraph"/>
    <w:basedOn w:val="a"/>
    <w:uiPriority w:val="34"/>
    <w:qFormat/>
    <w:rsid w:val="00F15647"/>
    <w:pPr>
      <w:ind w:firstLineChars="200" w:firstLine="420"/>
    </w:pPr>
  </w:style>
  <w:style w:type="paragraph" w:styleId="a5">
    <w:name w:val="Normal Indent"/>
    <w:basedOn w:val="a"/>
    <w:uiPriority w:val="99"/>
    <w:rsid w:val="00F15647"/>
    <w:pPr>
      <w:widowControl/>
      <w:jc w:val="left"/>
    </w:pPr>
    <w:rPr>
      <w:rFonts w:ascii="楷体_GB2312" w:eastAsia="楷体_GB2312" w:hAnsi="宋体" w:cs="楷体_GB2312"/>
      <w:sz w:val="24"/>
    </w:rPr>
  </w:style>
  <w:style w:type="paragraph" w:styleId="a6">
    <w:name w:val="header"/>
    <w:basedOn w:val="a"/>
    <w:link w:val="Char0"/>
    <w:uiPriority w:val="99"/>
    <w:unhideWhenUsed/>
    <w:rsid w:val="00E71B7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E71B74"/>
    <w:rPr>
      <w:rFonts w:ascii="Times New Roman" w:eastAsia="Adobe 仿宋 Std R" w:hAnsi="Times New Roman" w:cs="Times New Roman"/>
      <w:sz w:val="18"/>
      <w:szCs w:val="18"/>
    </w:rPr>
  </w:style>
  <w:style w:type="paragraph" w:styleId="a7">
    <w:name w:val="footer"/>
    <w:basedOn w:val="a"/>
    <w:link w:val="Char1"/>
    <w:uiPriority w:val="99"/>
    <w:unhideWhenUsed/>
    <w:rsid w:val="00E71B74"/>
    <w:pPr>
      <w:tabs>
        <w:tab w:val="center" w:pos="4153"/>
        <w:tab w:val="right" w:pos="8306"/>
      </w:tabs>
      <w:snapToGrid w:val="0"/>
      <w:jc w:val="left"/>
    </w:pPr>
    <w:rPr>
      <w:sz w:val="18"/>
      <w:szCs w:val="18"/>
    </w:rPr>
  </w:style>
  <w:style w:type="character" w:customStyle="1" w:styleId="Char1">
    <w:name w:val="页脚 Char"/>
    <w:basedOn w:val="a0"/>
    <w:link w:val="a7"/>
    <w:uiPriority w:val="99"/>
    <w:rsid w:val="00E71B74"/>
    <w:rPr>
      <w:rFonts w:ascii="Times New Roman" w:eastAsia="Adobe 仿宋 Std R" w:hAnsi="Times New Roman" w:cs="Times New Roman"/>
      <w:sz w:val="18"/>
      <w:szCs w:val="18"/>
    </w:rPr>
  </w:style>
  <w:style w:type="character" w:customStyle="1" w:styleId="1Char">
    <w:name w:val="标题 1 Char"/>
    <w:basedOn w:val="a0"/>
    <w:link w:val="1"/>
    <w:uiPriority w:val="9"/>
    <w:rsid w:val="00E71B74"/>
    <w:rPr>
      <w:rFonts w:ascii="Times New Roman" w:eastAsia="Adobe 仿宋 Std R" w:hAnsi="Times New Roman" w:cs="Times New Roman"/>
      <w:b/>
      <w:bCs/>
      <w:kern w:val="44"/>
      <w:sz w:val="44"/>
      <w:szCs w:val="44"/>
    </w:rPr>
  </w:style>
  <w:style w:type="character" w:customStyle="1" w:styleId="2Char">
    <w:name w:val="标题 2 Char"/>
    <w:basedOn w:val="a0"/>
    <w:link w:val="2"/>
    <w:uiPriority w:val="9"/>
    <w:rsid w:val="00E71B7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E71B74"/>
    <w:rPr>
      <w:rFonts w:ascii="Times New Roman" w:eastAsia="Adobe 仿宋 Std R" w:hAnsi="Times New Roman" w:cs="Times New Roman"/>
      <w:b/>
      <w:bCs/>
      <w:sz w:val="32"/>
      <w:szCs w:val="32"/>
    </w:rPr>
  </w:style>
  <w:style w:type="character" w:customStyle="1" w:styleId="4Char">
    <w:name w:val="标题 4 Char"/>
    <w:basedOn w:val="a0"/>
    <w:link w:val="4"/>
    <w:uiPriority w:val="9"/>
    <w:rsid w:val="00E71B74"/>
    <w:rPr>
      <w:rFonts w:asciiTheme="majorHAnsi" w:eastAsiaTheme="majorEastAsia" w:hAnsiTheme="majorHAnsi" w:cstheme="majorBidi"/>
      <w:b/>
      <w:bCs/>
      <w:sz w:val="28"/>
      <w:szCs w:val="28"/>
    </w:rPr>
  </w:style>
  <w:style w:type="paragraph" w:styleId="a8">
    <w:name w:val="Title"/>
    <w:basedOn w:val="a"/>
    <w:next w:val="a"/>
    <w:link w:val="Char2"/>
    <w:uiPriority w:val="10"/>
    <w:qFormat/>
    <w:rsid w:val="00E71B74"/>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8"/>
    <w:uiPriority w:val="10"/>
    <w:rsid w:val="00E71B74"/>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8AD"/>
    <w:pPr>
      <w:widowControl w:val="0"/>
      <w:jc w:val="both"/>
    </w:pPr>
    <w:rPr>
      <w:rFonts w:ascii="Times New Roman" w:eastAsia="Adobe 仿宋 Std R" w:hAnsi="Times New Roman" w:cs="Times New Roman"/>
      <w:sz w:val="28"/>
      <w:szCs w:val="24"/>
    </w:rPr>
  </w:style>
  <w:style w:type="paragraph" w:styleId="1">
    <w:name w:val="heading 1"/>
    <w:basedOn w:val="a"/>
    <w:next w:val="a"/>
    <w:link w:val="1Char"/>
    <w:uiPriority w:val="9"/>
    <w:qFormat/>
    <w:rsid w:val="00E71B7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71B7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E71B74"/>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E71B74"/>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项目小标题"/>
    <w:basedOn w:val="a"/>
    <w:link w:val="Char"/>
    <w:autoRedefine/>
    <w:qFormat/>
    <w:rsid w:val="00E71B74"/>
    <w:pPr>
      <w:jc w:val="center"/>
    </w:pPr>
    <w:rPr>
      <w:rFonts w:ascii="黑体" w:eastAsia="黑体" w:hAnsi="黑体"/>
      <w:sz w:val="52"/>
      <w:szCs w:val="52"/>
    </w:rPr>
  </w:style>
  <w:style w:type="character" w:customStyle="1" w:styleId="Char">
    <w:name w:val="项目小标题 Char"/>
    <w:link w:val="a3"/>
    <w:rsid w:val="00E71B74"/>
    <w:rPr>
      <w:rFonts w:ascii="黑体" w:eastAsia="黑体" w:hAnsi="黑体" w:cs="Times New Roman"/>
      <w:sz w:val="52"/>
      <w:szCs w:val="52"/>
    </w:rPr>
  </w:style>
  <w:style w:type="paragraph" w:styleId="a4">
    <w:name w:val="List Paragraph"/>
    <w:basedOn w:val="a"/>
    <w:uiPriority w:val="34"/>
    <w:qFormat/>
    <w:rsid w:val="00F15647"/>
    <w:pPr>
      <w:ind w:firstLineChars="200" w:firstLine="420"/>
    </w:pPr>
  </w:style>
  <w:style w:type="paragraph" w:styleId="a5">
    <w:name w:val="Normal Indent"/>
    <w:basedOn w:val="a"/>
    <w:uiPriority w:val="99"/>
    <w:rsid w:val="00F15647"/>
    <w:pPr>
      <w:widowControl/>
      <w:jc w:val="left"/>
    </w:pPr>
    <w:rPr>
      <w:rFonts w:ascii="楷体_GB2312" w:eastAsia="楷体_GB2312" w:hAnsi="宋体" w:cs="楷体_GB2312"/>
      <w:sz w:val="24"/>
    </w:rPr>
  </w:style>
  <w:style w:type="paragraph" w:styleId="a6">
    <w:name w:val="header"/>
    <w:basedOn w:val="a"/>
    <w:link w:val="Char0"/>
    <w:uiPriority w:val="99"/>
    <w:unhideWhenUsed/>
    <w:rsid w:val="00E71B7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E71B74"/>
    <w:rPr>
      <w:rFonts w:ascii="Times New Roman" w:eastAsia="Adobe 仿宋 Std R" w:hAnsi="Times New Roman" w:cs="Times New Roman"/>
      <w:sz w:val="18"/>
      <w:szCs w:val="18"/>
    </w:rPr>
  </w:style>
  <w:style w:type="paragraph" w:styleId="a7">
    <w:name w:val="footer"/>
    <w:basedOn w:val="a"/>
    <w:link w:val="Char1"/>
    <w:uiPriority w:val="99"/>
    <w:unhideWhenUsed/>
    <w:rsid w:val="00E71B74"/>
    <w:pPr>
      <w:tabs>
        <w:tab w:val="center" w:pos="4153"/>
        <w:tab w:val="right" w:pos="8306"/>
      </w:tabs>
      <w:snapToGrid w:val="0"/>
      <w:jc w:val="left"/>
    </w:pPr>
    <w:rPr>
      <w:sz w:val="18"/>
      <w:szCs w:val="18"/>
    </w:rPr>
  </w:style>
  <w:style w:type="character" w:customStyle="1" w:styleId="Char1">
    <w:name w:val="页脚 Char"/>
    <w:basedOn w:val="a0"/>
    <w:link w:val="a7"/>
    <w:uiPriority w:val="99"/>
    <w:rsid w:val="00E71B74"/>
    <w:rPr>
      <w:rFonts w:ascii="Times New Roman" w:eastAsia="Adobe 仿宋 Std R" w:hAnsi="Times New Roman" w:cs="Times New Roman"/>
      <w:sz w:val="18"/>
      <w:szCs w:val="18"/>
    </w:rPr>
  </w:style>
  <w:style w:type="character" w:customStyle="1" w:styleId="1Char">
    <w:name w:val="标题 1 Char"/>
    <w:basedOn w:val="a0"/>
    <w:link w:val="1"/>
    <w:uiPriority w:val="9"/>
    <w:rsid w:val="00E71B74"/>
    <w:rPr>
      <w:rFonts w:ascii="Times New Roman" w:eastAsia="Adobe 仿宋 Std R" w:hAnsi="Times New Roman" w:cs="Times New Roman"/>
      <w:b/>
      <w:bCs/>
      <w:kern w:val="44"/>
      <w:sz w:val="44"/>
      <w:szCs w:val="44"/>
    </w:rPr>
  </w:style>
  <w:style w:type="character" w:customStyle="1" w:styleId="2Char">
    <w:name w:val="标题 2 Char"/>
    <w:basedOn w:val="a0"/>
    <w:link w:val="2"/>
    <w:uiPriority w:val="9"/>
    <w:rsid w:val="00E71B7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E71B74"/>
    <w:rPr>
      <w:rFonts w:ascii="Times New Roman" w:eastAsia="Adobe 仿宋 Std R" w:hAnsi="Times New Roman" w:cs="Times New Roman"/>
      <w:b/>
      <w:bCs/>
      <w:sz w:val="32"/>
      <w:szCs w:val="32"/>
    </w:rPr>
  </w:style>
  <w:style w:type="character" w:customStyle="1" w:styleId="4Char">
    <w:name w:val="标题 4 Char"/>
    <w:basedOn w:val="a0"/>
    <w:link w:val="4"/>
    <w:uiPriority w:val="9"/>
    <w:rsid w:val="00E71B74"/>
    <w:rPr>
      <w:rFonts w:asciiTheme="majorHAnsi" w:eastAsiaTheme="majorEastAsia" w:hAnsiTheme="majorHAnsi" w:cstheme="majorBidi"/>
      <w:b/>
      <w:bCs/>
      <w:sz w:val="28"/>
      <w:szCs w:val="28"/>
    </w:rPr>
  </w:style>
  <w:style w:type="paragraph" w:styleId="a8">
    <w:name w:val="Title"/>
    <w:basedOn w:val="a"/>
    <w:next w:val="a"/>
    <w:link w:val="Char2"/>
    <w:uiPriority w:val="10"/>
    <w:qFormat/>
    <w:rsid w:val="00E71B74"/>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8"/>
    <w:uiPriority w:val="10"/>
    <w:rsid w:val="00E71B74"/>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855</Words>
  <Characters>4874</Characters>
  <Application>Microsoft Office Word</Application>
  <DocSecurity>0</DocSecurity>
  <Lines>40</Lines>
  <Paragraphs>11</Paragraphs>
  <ScaleCrop>false</ScaleCrop>
  <Company>Microsoft</Company>
  <LinksUpToDate>false</LinksUpToDate>
  <CharactersWithSpaces>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920253439</cp:lastModifiedBy>
  <cp:revision>6</cp:revision>
  <dcterms:created xsi:type="dcterms:W3CDTF">2014-07-29T07:19:00Z</dcterms:created>
  <dcterms:modified xsi:type="dcterms:W3CDTF">2014-09-19T12:13:00Z</dcterms:modified>
</cp:coreProperties>
</file>