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69F4" w:rsidRPr="00A96074" w:rsidRDefault="00C4340D" w:rsidP="00A96074">
      <w:pPr>
        <w:spacing w:afterLines="100" w:after="312" w:line="360" w:lineRule="auto"/>
        <w:jc w:val="left"/>
        <w:rPr>
          <w:rFonts w:ascii="仿宋" w:eastAsia="仿宋" w:hAnsi="仿宋"/>
          <w:b/>
          <w:sz w:val="28"/>
          <w:szCs w:val="28"/>
        </w:rPr>
      </w:pPr>
      <w:r w:rsidRPr="00A96074">
        <w:rPr>
          <w:rFonts w:ascii="仿宋" w:eastAsia="仿宋" w:hAnsi="仿宋" w:hint="eastAsia"/>
          <w:b/>
          <w:sz w:val="28"/>
          <w:szCs w:val="28"/>
        </w:rPr>
        <w:t>附件</w:t>
      </w:r>
      <w:r w:rsidR="00A96074" w:rsidRPr="00A96074">
        <w:rPr>
          <w:rFonts w:ascii="仿宋" w:eastAsia="仿宋" w:hAnsi="仿宋" w:hint="eastAsia"/>
          <w:b/>
          <w:sz w:val="28"/>
          <w:szCs w:val="28"/>
        </w:rPr>
        <w:t>1：</w:t>
      </w:r>
      <w:r w:rsidR="005B69F4" w:rsidRPr="00A96074">
        <w:rPr>
          <w:rFonts w:ascii="仿宋_GB2312" w:eastAsia="仿宋_GB2312" w:hAnsi="宋体" w:hint="eastAsia"/>
          <w:b/>
          <w:sz w:val="28"/>
          <w:szCs w:val="28"/>
        </w:rPr>
        <w:t>辩论赛流程及规则</w:t>
      </w:r>
    </w:p>
    <w:p w:rsidR="005B69F4" w:rsidRPr="0052182C" w:rsidRDefault="005B69F4" w:rsidP="00A96074">
      <w:pPr>
        <w:pStyle w:val="a3"/>
        <w:widowControl/>
        <w:numPr>
          <w:ilvl w:val="0"/>
          <w:numId w:val="7"/>
        </w:numPr>
        <w:spacing w:line="360" w:lineRule="auto"/>
        <w:ind w:left="0" w:firstLine="562"/>
        <w:jc w:val="left"/>
        <w:rPr>
          <w:rFonts w:ascii="仿宋_GB2312" w:eastAsia="仿宋_GB2312"/>
          <w:b/>
          <w:sz w:val="28"/>
          <w:szCs w:val="28"/>
        </w:rPr>
      </w:pPr>
      <w:r w:rsidRPr="0052182C">
        <w:rPr>
          <w:rFonts w:ascii="仿宋_GB2312" w:eastAsia="仿宋_GB2312" w:hint="eastAsia"/>
          <w:b/>
          <w:sz w:val="28"/>
          <w:szCs w:val="28"/>
        </w:rPr>
        <w:t>辩论赛流程</w:t>
      </w:r>
    </w:p>
    <w:p w:rsidR="00C933AC" w:rsidRPr="00A96074" w:rsidRDefault="00C933AC" w:rsidP="00A96074">
      <w:pPr>
        <w:pStyle w:val="a3"/>
        <w:numPr>
          <w:ilvl w:val="0"/>
          <w:numId w:val="17"/>
        </w:numPr>
        <w:spacing w:line="360" w:lineRule="auto"/>
        <w:ind w:firstLineChars="0"/>
        <w:rPr>
          <w:rFonts w:ascii="仿宋_GB2312" w:eastAsia="仿宋_GB2312"/>
          <w:sz w:val="28"/>
          <w:szCs w:val="28"/>
        </w:rPr>
      </w:pPr>
      <w:r w:rsidRPr="00A96074">
        <w:rPr>
          <w:rFonts w:ascii="仿宋_GB2312" w:eastAsia="仿宋_GB2312" w:hint="eastAsia"/>
          <w:sz w:val="28"/>
          <w:szCs w:val="28"/>
        </w:rPr>
        <w:t>正方一辩陈词（3分钟）</w:t>
      </w:r>
    </w:p>
    <w:p w:rsidR="00C933AC" w:rsidRPr="00A96074" w:rsidRDefault="00C933AC" w:rsidP="00A96074">
      <w:pPr>
        <w:pStyle w:val="a3"/>
        <w:numPr>
          <w:ilvl w:val="0"/>
          <w:numId w:val="17"/>
        </w:numPr>
        <w:spacing w:line="360" w:lineRule="auto"/>
        <w:ind w:firstLineChars="0"/>
        <w:rPr>
          <w:rFonts w:ascii="仿宋_GB2312" w:eastAsia="仿宋_GB2312"/>
          <w:sz w:val="28"/>
          <w:szCs w:val="28"/>
        </w:rPr>
      </w:pPr>
      <w:r w:rsidRPr="00A96074">
        <w:rPr>
          <w:rFonts w:ascii="仿宋_GB2312" w:eastAsia="仿宋_GB2312" w:hint="eastAsia"/>
          <w:sz w:val="28"/>
          <w:szCs w:val="28"/>
        </w:rPr>
        <w:t>反方四辩质询正方一辩（2分钟）共计时</w:t>
      </w:r>
    </w:p>
    <w:p w:rsidR="00C933AC" w:rsidRPr="00A96074" w:rsidRDefault="00C933AC" w:rsidP="00A96074">
      <w:pPr>
        <w:pStyle w:val="a3"/>
        <w:numPr>
          <w:ilvl w:val="0"/>
          <w:numId w:val="17"/>
        </w:numPr>
        <w:spacing w:line="360" w:lineRule="auto"/>
        <w:ind w:firstLineChars="0"/>
        <w:rPr>
          <w:rFonts w:ascii="仿宋_GB2312" w:eastAsia="仿宋_GB2312"/>
          <w:sz w:val="28"/>
          <w:szCs w:val="28"/>
        </w:rPr>
      </w:pPr>
      <w:r w:rsidRPr="00A96074">
        <w:rPr>
          <w:rFonts w:ascii="仿宋_GB2312" w:eastAsia="仿宋_GB2312" w:hint="eastAsia"/>
          <w:sz w:val="28"/>
          <w:szCs w:val="28"/>
        </w:rPr>
        <w:t>反方一辩陈词（3分钟）</w:t>
      </w:r>
    </w:p>
    <w:p w:rsidR="00C933AC" w:rsidRPr="00A96074" w:rsidRDefault="00C933AC" w:rsidP="00A96074">
      <w:pPr>
        <w:pStyle w:val="a3"/>
        <w:numPr>
          <w:ilvl w:val="0"/>
          <w:numId w:val="17"/>
        </w:numPr>
        <w:spacing w:line="360" w:lineRule="auto"/>
        <w:ind w:firstLineChars="0"/>
        <w:rPr>
          <w:rFonts w:ascii="仿宋_GB2312" w:eastAsia="仿宋_GB2312"/>
          <w:sz w:val="28"/>
          <w:szCs w:val="28"/>
        </w:rPr>
      </w:pPr>
      <w:r w:rsidRPr="00A96074">
        <w:rPr>
          <w:rFonts w:ascii="仿宋_GB2312" w:eastAsia="仿宋_GB2312" w:hint="eastAsia"/>
          <w:sz w:val="28"/>
          <w:szCs w:val="28"/>
        </w:rPr>
        <w:t>正方四辩质询反方一辩（2分钟）共计时</w:t>
      </w:r>
    </w:p>
    <w:p w:rsidR="00C933AC" w:rsidRPr="00A96074" w:rsidRDefault="00C933AC" w:rsidP="00A96074">
      <w:pPr>
        <w:pStyle w:val="a3"/>
        <w:numPr>
          <w:ilvl w:val="0"/>
          <w:numId w:val="17"/>
        </w:numPr>
        <w:spacing w:line="360" w:lineRule="auto"/>
        <w:ind w:firstLineChars="0"/>
        <w:rPr>
          <w:rFonts w:ascii="仿宋_GB2312" w:eastAsia="仿宋_GB2312"/>
          <w:sz w:val="28"/>
          <w:szCs w:val="28"/>
        </w:rPr>
      </w:pPr>
      <w:r w:rsidRPr="00A96074">
        <w:rPr>
          <w:rFonts w:ascii="仿宋_GB2312" w:eastAsia="仿宋_GB2312" w:hint="eastAsia"/>
          <w:sz w:val="28"/>
          <w:szCs w:val="28"/>
        </w:rPr>
        <w:t>反方二辩驳论（2分钟）</w:t>
      </w:r>
    </w:p>
    <w:p w:rsidR="00C933AC" w:rsidRPr="00A96074" w:rsidRDefault="00C933AC" w:rsidP="00A96074">
      <w:pPr>
        <w:pStyle w:val="a3"/>
        <w:numPr>
          <w:ilvl w:val="0"/>
          <w:numId w:val="17"/>
        </w:numPr>
        <w:spacing w:line="360" w:lineRule="auto"/>
        <w:ind w:firstLineChars="0"/>
        <w:rPr>
          <w:rFonts w:ascii="仿宋_GB2312" w:eastAsia="仿宋_GB2312"/>
          <w:sz w:val="28"/>
          <w:szCs w:val="28"/>
        </w:rPr>
      </w:pPr>
      <w:r w:rsidRPr="00A96074">
        <w:rPr>
          <w:rFonts w:ascii="仿宋_GB2312" w:eastAsia="仿宋_GB2312" w:hint="eastAsia"/>
          <w:sz w:val="28"/>
          <w:szCs w:val="28"/>
        </w:rPr>
        <w:t>正方二辩驳论（2分钟）</w:t>
      </w:r>
    </w:p>
    <w:p w:rsidR="00C933AC" w:rsidRPr="00A96074" w:rsidRDefault="00C933AC" w:rsidP="00A96074">
      <w:pPr>
        <w:pStyle w:val="a3"/>
        <w:numPr>
          <w:ilvl w:val="0"/>
          <w:numId w:val="17"/>
        </w:numPr>
        <w:spacing w:line="360" w:lineRule="auto"/>
        <w:ind w:firstLineChars="0"/>
        <w:rPr>
          <w:rFonts w:ascii="仿宋_GB2312" w:eastAsia="仿宋_GB2312"/>
          <w:sz w:val="28"/>
          <w:szCs w:val="28"/>
        </w:rPr>
      </w:pPr>
      <w:r w:rsidRPr="00A96074">
        <w:rPr>
          <w:rFonts w:ascii="仿宋_GB2312" w:eastAsia="仿宋_GB2312" w:hint="eastAsia"/>
          <w:sz w:val="28"/>
          <w:szCs w:val="28"/>
        </w:rPr>
        <w:t>反方三辩质询正方二、四辩（3分钟）共计时</w:t>
      </w:r>
    </w:p>
    <w:p w:rsidR="00C933AC" w:rsidRPr="00A96074" w:rsidRDefault="00C933AC" w:rsidP="00A96074">
      <w:pPr>
        <w:pStyle w:val="a3"/>
        <w:numPr>
          <w:ilvl w:val="0"/>
          <w:numId w:val="17"/>
        </w:numPr>
        <w:spacing w:line="360" w:lineRule="auto"/>
        <w:ind w:firstLineChars="0"/>
        <w:rPr>
          <w:rFonts w:ascii="仿宋_GB2312" w:eastAsia="仿宋_GB2312"/>
          <w:sz w:val="28"/>
          <w:szCs w:val="28"/>
        </w:rPr>
      </w:pPr>
      <w:r w:rsidRPr="00A96074">
        <w:rPr>
          <w:rFonts w:ascii="仿宋_GB2312" w:eastAsia="仿宋_GB2312" w:hint="eastAsia"/>
          <w:sz w:val="28"/>
          <w:szCs w:val="28"/>
        </w:rPr>
        <w:t>正方三辩质询反方二、四辩（3分钟）共计时</w:t>
      </w:r>
    </w:p>
    <w:p w:rsidR="00C933AC" w:rsidRPr="00A96074" w:rsidRDefault="00C933AC" w:rsidP="00A96074">
      <w:pPr>
        <w:pStyle w:val="a3"/>
        <w:numPr>
          <w:ilvl w:val="0"/>
          <w:numId w:val="17"/>
        </w:numPr>
        <w:spacing w:line="360" w:lineRule="auto"/>
        <w:ind w:firstLineChars="0"/>
        <w:rPr>
          <w:rFonts w:ascii="仿宋_GB2312" w:eastAsia="仿宋_GB2312"/>
          <w:sz w:val="28"/>
          <w:szCs w:val="28"/>
        </w:rPr>
      </w:pPr>
      <w:r w:rsidRPr="00A96074">
        <w:rPr>
          <w:rFonts w:ascii="仿宋_GB2312" w:eastAsia="仿宋_GB2312" w:hint="eastAsia"/>
          <w:sz w:val="28"/>
          <w:szCs w:val="28"/>
        </w:rPr>
        <w:t>反方三辩质询小结（1分半）</w:t>
      </w:r>
    </w:p>
    <w:p w:rsidR="00C933AC" w:rsidRPr="00A96074" w:rsidRDefault="00C933AC" w:rsidP="00A96074">
      <w:pPr>
        <w:pStyle w:val="a3"/>
        <w:numPr>
          <w:ilvl w:val="0"/>
          <w:numId w:val="17"/>
        </w:numPr>
        <w:spacing w:line="360" w:lineRule="auto"/>
        <w:ind w:firstLineChars="0"/>
        <w:rPr>
          <w:rFonts w:ascii="仿宋_GB2312" w:eastAsia="仿宋_GB2312"/>
          <w:sz w:val="28"/>
          <w:szCs w:val="28"/>
        </w:rPr>
      </w:pPr>
      <w:r w:rsidRPr="00A96074">
        <w:rPr>
          <w:rFonts w:ascii="仿宋_GB2312" w:eastAsia="仿宋_GB2312" w:hint="eastAsia"/>
          <w:sz w:val="28"/>
          <w:szCs w:val="28"/>
        </w:rPr>
        <w:t>正方三辩质询小结（1分半）</w:t>
      </w:r>
    </w:p>
    <w:p w:rsidR="00C933AC" w:rsidRPr="00A96074" w:rsidRDefault="00C933AC" w:rsidP="00A96074">
      <w:pPr>
        <w:pStyle w:val="a3"/>
        <w:numPr>
          <w:ilvl w:val="0"/>
          <w:numId w:val="17"/>
        </w:numPr>
        <w:spacing w:line="360" w:lineRule="auto"/>
        <w:ind w:firstLineChars="0"/>
        <w:rPr>
          <w:rFonts w:ascii="仿宋_GB2312" w:eastAsia="仿宋_GB2312"/>
          <w:sz w:val="28"/>
          <w:szCs w:val="28"/>
        </w:rPr>
      </w:pPr>
      <w:r w:rsidRPr="00A96074">
        <w:rPr>
          <w:rFonts w:ascii="仿宋_GB2312" w:eastAsia="仿宋_GB2312" w:hint="eastAsia"/>
          <w:sz w:val="28"/>
          <w:szCs w:val="28"/>
        </w:rPr>
        <w:t>自由辩论（8分钟）</w:t>
      </w:r>
    </w:p>
    <w:p w:rsidR="00C933AC" w:rsidRPr="00A96074" w:rsidRDefault="00C933AC" w:rsidP="00A96074">
      <w:pPr>
        <w:pStyle w:val="a3"/>
        <w:numPr>
          <w:ilvl w:val="0"/>
          <w:numId w:val="17"/>
        </w:numPr>
        <w:spacing w:line="360" w:lineRule="auto"/>
        <w:ind w:firstLineChars="0"/>
        <w:rPr>
          <w:rFonts w:ascii="仿宋_GB2312" w:eastAsia="仿宋_GB2312"/>
          <w:sz w:val="28"/>
          <w:szCs w:val="28"/>
        </w:rPr>
      </w:pPr>
      <w:r w:rsidRPr="00A96074">
        <w:rPr>
          <w:rFonts w:ascii="仿宋_GB2312" w:eastAsia="仿宋_GB2312" w:hint="eastAsia"/>
          <w:sz w:val="28"/>
          <w:szCs w:val="28"/>
        </w:rPr>
        <w:t>反方四辩总结陈词（3分半）</w:t>
      </w:r>
    </w:p>
    <w:p w:rsidR="00C933AC" w:rsidRPr="00A96074" w:rsidRDefault="00C933AC" w:rsidP="00A96074">
      <w:pPr>
        <w:pStyle w:val="a3"/>
        <w:numPr>
          <w:ilvl w:val="0"/>
          <w:numId w:val="17"/>
        </w:numPr>
        <w:spacing w:line="360" w:lineRule="auto"/>
        <w:ind w:firstLineChars="0"/>
        <w:rPr>
          <w:rFonts w:ascii="仿宋_GB2312" w:eastAsia="仿宋_GB2312" w:hint="eastAsia"/>
          <w:sz w:val="28"/>
          <w:szCs w:val="28"/>
        </w:rPr>
      </w:pPr>
      <w:r w:rsidRPr="00A96074">
        <w:rPr>
          <w:rFonts w:ascii="仿宋_GB2312" w:eastAsia="仿宋_GB2312" w:hint="eastAsia"/>
          <w:sz w:val="28"/>
          <w:szCs w:val="28"/>
        </w:rPr>
        <w:t>正方四辩总结陈词（3分半）</w:t>
      </w:r>
    </w:p>
    <w:p w:rsidR="005B69F4" w:rsidRPr="0052182C" w:rsidRDefault="005B69F4" w:rsidP="00A96074">
      <w:pPr>
        <w:pStyle w:val="a3"/>
        <w:widowControl/>
        <w:numPr>
          <w:ilvl w:val="0"/>
          <w:numId w:val="7"/>
        </w:numPr>
        <w:spacing w:line="360" w:lineRule="auto"/>
        <w:ind w:left="0" w:firstLine="562"/>
        <w:jc w:val="left"/>
        <w:rPr>
          <w:rFonts w:ascii="仿宋_GB2312" w:eastAsia="仿宋_GB2312"/>
          <w:b/>
          <w:sz w:val="28"/>
          <w:szCs w:val="28"/>
        </w:rPr>
      </w:pPr>
      <w:r w:rsidRPr="0052182C">
        <w:rPr>
          <w:rFonts w:ascii="仿宋_GB2312" w:eastAsia="仿宋_GB2312" w:hint="eastAsia"/>
          <w:b/>
          <w:sz w:val="28"/>
          <w:szCs w:val="28"/>
        </w:rPr>
        <w:t>赛制具体说明：</w:t>
      </w:r>
    </w:p>
    <w:p w:rsidR="005B69F4" w:rsidRPr="00A96074" w:rsidRDefault="00A96074" w:rsidP="00A96074">
      <w:pPr>
        <w:pStyle w:val="a3"/>
        <w:numPr>
          <w:ilvl w:val="0"/>
          <w:numId w:val="18"/>
        </w:numPr>
        <w:spacing w:line="360" w:lineRule="auto"/>
        <w:ind w:firstLineChars="0"/>
        <w:rPr>
          <w:rFonts w:ascii="仿宋_GB2312" w:eastAsia="仿宋_GB2312"/>
          <w:sz w:val="28"/>
          <w:szCs w:val="28"/>
        </w:rPr>
      </w:pPr>
      <w:r>
        <w:rPr>
          <w:rFonts w:ascii="仿宋_GB2312" w:eastAsia="仿宋_GB2312" w:hint="eastAsia"/>
          <w:sz w:val="28"/>
          <w:szCs w:val="28"/>
        </w:rPr>
        <w:t>立论阶段</w:t>
      </w:r>
    </w:p>
    <w:p w:rsidR="005B69F4" w:rsidRPr="00E73B9E" w:rsidRDefault="005B69F4" w:rsidP="005B69F4">
      <w:pPr>
        <w:tabs>
          <w:tab w:val="left" w:pos="425"/>
        </w:tabs>
        <w:spacing w:line="360" w:lineRule="auto"/>
        <w:ind w:firstLineChars="200" w:firstLine="560"/>
        <w:rPr>
          <w:rFonts w:ascii="仿宋_GB2312" w:eastAsia="仿宋_GB2312"/>
          <w:sz w:val="28"/>
          <w:szCs w:val="28"/>
        </w:rPr>
      </w:pPr>
      <w:r w:rsidRPr="00E73B9E">
        <w:rPr>
          <w:rFonts w:ascii="仿宋_GB2312" w:eastAsia="仿宋_GB2312" w:hint="eastAsia"/>
          <w:sz w:val="28"/>
          <w:szCs w:val="28"/>
        </w:rPr>
        <w:t>由正、反双方一辩选手来完成，要求立论的框架明确，语言通畅，逻辑清晰，能够正确的阐述己方的立场。</w:t>
      </w:r>
    </w:p>
    <w:p w:rsidR="005B69F4" w:rsidRPr="00A96074" w:rsidRDefault="00A96074" w:rsidP="00A96074">
      <w:pPr>
        <w:pStyle w:val="a3"/>
        <w:numPr>
          <w:ilvl w:val="0"/>
          <w:numId w:val="18"/>
        </w:numPr>
        <w:spacing w:line="360" w:lineRule="auto"/>
        <w:ind w:firstLineChars="0"/>
        <w:rPr>
          <w:rFonts w:ascii="仿宋_GB2312" w:eastAsia="仿宋_GB2312"/>
          <w:sz w:val="28"/>
          <w:szCs w:val="28"/>
        </w:rPr>
      </w:pPr>
      <w:r>
        <w:rPr>
          <w:rFonts w:ascii="仿宋_GB2312" w:eastAsia="仿宋_GB2312" w:hint="eastAsia"/>
          <w:sz w:val="28"/>
          <w:szCs w:val="28"/>
        </w:rPr>
        <w:t>质询阶段</w:t>
      </w:r>
    </w:p>
    <w:p w:rsidR="005B69F4" w:rsidRPr="00E73B9E" w:rsidRDefault="005B69F4" w:rsidP="005B69F4">
      <w:pPr>
        <w:tabs>
          <w:tab w:val="left" w:pos="425"/>
        </w:tabs>
        <w:spacing w:line="360" w:lineRule="auto"/>
        <w:ind w:firstLineChars="200" w:firstLine="560"/>
        <w:rPr>
          <w:rFonts w:ascii="仿宋_GB2312" w:eastAsia="仿宋_GB2312"/>
          <w:sz w:val="28"/>
          <w:szCs w:val="28"/>
        </w:rPr>
      </w:pPr>
      <w:r w:rsidRPr="00E73B9E">
        <w:rPr>
          <w:rFonts w:ascii="仿宋_GB2312" w:eastAsia="仿宋_GB2312" w:hint="eastAsia"/>
          <w:sz w:val="28"/>
          <w:szCs w:val="28"/>
        </w:rPr>
        <w:t>这个阶段的发言由双方的</w:t>
      </w:r>
      <w:r w:rsidR="00C933AC">
        <w:rPr>
          <w:rFonts w:ascii="仿宋_GB2312" w:eastAsia="仿宋_GB2312" w:hint="eastAsia"/>
          <w:sz w:val="28"/>
          <w:szCs w:val="28"/>
        </w:rPr>
        <w:t>四</w:t>
      </w:r>
      <w:r w:rsidRPr="00E73B9E">
        <w:rPr>
          <w:rFonts w:ascii="仿宋_GB2312" w:eastAsia="仿宋_GB2312" w:hint="eastAsia"/>
          <w:sz w:val="28"/>
          <w:szCs w:val="28"/>
        </w:rPr>
        <w:t>辩来进行，双方的</w:t>
      </w:r>
      <w:r w:rsidR="00C933AC">
        <w:rPr>
          <w:rFonts w:ascii="仿宋_GB2312" w:eastAsia="仿宋_GB2312" w:hint="eastAsia"/>
          <w:sz w:val="28"/>
          <w:szCs w:val="28"/>
        </w:rPr>
        <w:t>四</w:t>
      </w:r>
      <w:r w:rsidRPr="00E73B9E">
        <w:rPr>
          <w:rFonts w:ascii="仿宋_GB2312" w:eastAsia="仿宋_GB2312" w:hint="eastAsia"/>
          <w:sz w:val="28"/>
          <w:szCs w:val="28"/>
        </w:rPr>
        <w:t>辩针对对方的观点和本方的立场提问，由一方的</w:t>
      </w:r>
      <w:r w:rsidR="00C933AC">
        <w:rPr>
          <w:rFonts w:ascii="仿宋_GB2312" w:eastAsia="仿宋_GB2312" w:hint="eastAsia"/>
          <w:sz w:val="28"/>
          <w:szCs w:val="28"/>
        </w:rPr>
        <w:t>四</w:t>
      </w:r>
      <w:r w:rsidRPr="00E73B9E">
        <w:rPr>
          <w:rFonts w:ascii="仿宋_GB2312" w:eastAsia="仿宋_GB2312" w:hint="eastAsia"/>
          <w:sz w:val="28"/>
          <w:szCs w:val="28"/>
        </w:rPr>
        <w:t>辩起来提问对方的一辩，要求被问</w:t>
      </w:r>
      <w:r w:rsidRPr="00E73B9E">
        <w:rPr>
          <w:rFonts w:ascii="仿宋_GB2312" w:eastAsia="仿宋_GB2312" w:hint="eastAsia"/>
          <w:sz w:val="28"/>
          <w:szCs w:val="28"/>
        </w:rPr>
        <w:lastRenderedPageBreak/>
        <w:t>方必须回答，不能闪躲，不能反问，质询方可打断。双方的</w:t>
      </w:r>
      <w:r w:rsidR="00C933AC">
        <w:rPr>
          <w:rFonts w:ascii="仿宋_GB2312" w:eastAsia="仿宋_GB2312" w:hint="eastAsia"/>
          <w:sz w:val="28"/>
          <w:szCs w:val="28"/>
        </w:rPr>
        <w:t>四</w:t>
      </w:r>
      <w:r w:rsidRPr="00E73B9E">
        <w:rPr>
          <w:rFonts w:ascii="仿宋_GB2312" w:eastAsia="仿宋_GB2312" w:hint="eastAsia"/>
          <w:sz w:val="28"/>
          <w:szCs w:val="28"/>
        </w:rPr>
        <w:t>辩交替提问，由正方开始，在质辩的环节中，要求双方的语言规范和仪态庄重，表述清晰。</w:t>
      </w:r>
    </w:p>
    <w:p w:rsidR="005B69F4" w:rsidRPr="00E73B9E" w:rsidRDefault="005B69F4" w:rsidP="00A96074">
      <w:pPr>
        <w:pStyle w:val="a3"/>
        <w:numPr>
          <w:ilvl w:val="0"/>
          <w:numId w:val="18"/>
        </w:numPr>
        <w:spacing w:line="360" w:lineRule="auto"/>
        <w:ind w:firstLineChars="0"/>
        <w:rPr>
          <w:rFonts w:ascii="仿宋_GB2312" w:eastAsia="仿宋_GB2312"/>
          <w:sz w:val="28"/>
          <w:szCs w:val="28"/>
        </w:rPr>
      </w:pPr>
      <w:r w:rsidRPr="00E73B9E">
        <w:rPr>
          <w:rFonts w:ascii="仿宋_GB2312" w:eastAsia="仿宋_GB2312" w:hint="eastAsia"/>
          <w:sz w:val="28"/>
          <w:szCs w:val="28"/>
        </w:rPr>
        <w:t>驳论阶段：</w:t>
      </w:r>
    </w:p>
    <w:p w:rsidR="005B69F4" w:rsidRPr="00E73B9E" w:rsidRDefault="005B69F4" w:rsidP="005B69F4">
      <w:pPr>
        <w:tabs>
          <w:tab w:val="left" w:pos="425"/>
        </w:tabs>
        <w:spacing w:line="360" w:lineRule="auto"/>
        <w:ind w:firstLineChars="200" w:firstLine="560"/>
        <w:rPr>
          <w:rFonts w:ascii="仿宋_GB2312" w:eastAsia="仿宋_GB2312"/>
          <w:sz w:val="28"/>
          <w:szCs w:val="28"/>
        </w:rPr>
      </w:pPr>
      <w:r w:rsidRPr="00E73B9E">
        <w:rPr>
          <w:rFonts w:ascii="仿宋_GB2312" w:eastAsia="仿宋_GB2312" w:hint="eastAsia"/>
          <w:sz w:val="28"/>
          <w:szCs w:val="28"/>
        </w:rPr>
        <w:t>这个阶段是由双方的二辩来完成这个环节，旨在针对对方的立论环节与质询环节的发言进行回驳和补充己方的立论观点，也可以扩展本方的立论方向和巩固己方的立场。</w:t>
      </w:r>
    </w:p>
    <w:p w:rsidR="005B69F4" w:rsidRPr="00E73B9E" w:rsidRDefault="005B69F4" w:rsidP="00A96074">
      <w:pPr>
        <w:pStyle w:val="a3"/>
        <w:numPr>
          <w:ilvl w:val="0"/>
          <w:numId w:val="18"/>
        </w:numPr>
        <w:spacing w:line="360" w:lineRule="auto"/>
        <w:ind w:firstLineChars="0"/>
        <w:rPr>
          <w:rFonts w:ascii="仿宋_GB2312" w:eastAsia="仿宋_GB2312"/>
          <w:sz w:val="28"/>
          <w:szCs w:val="28"/>
        </w:rPr>
      </w:pPr>
      <w:r w:rsidRPr="00E73B9E">
        <w:rPr>
          <w:rFonts w:ascii="仿宋_GB2312" w:eastAsia="仿宋_GB2312" w:hint="eastAsia"/>
          <w:sz w:val="28"/>
          <w:szCs w:val="28"/>
        </w:rPr>
        <w:t>盘问阶段</w:t>
      </w:r>
    </w:p>
    <w:p w:rsidR="005B69F4" w:rsidRPr="00E73B9E" w:rsidRDefault="005B69F4" w:rsidP="005B69F4">
      <w:pPr>
        <w:tabs>
          <w:tab w:val="left" w:pos="425"/>
        </w:tabs>
        <w:spacing w:line="360" w:lineRule="auto"/>
        <w:ind w:firstLineChars="200" w:firstLine="560"/>
        <w:rPr>
          <w:rFonts w:ascii="仿宋_GB2312" w:eastAsia="仿宋_GB2312"/>
          <w:sz w:val="28"/>
          <w:szCs w:val="28"/>
        </w:rPr>
      </w:pPr>
      <w:r w:rsidRPr="00E73B9E">
        <w:rPr>
          <w:rFonts w:ascii="仿宋_GB2312" w:eastAsia="仿宋_GB2312" w:hint="eastAsia"/>
          <w:sz w:val="28"/>
          <w:szCs w:val="28"/>
        </w:rPr>
        <w:t>这个阶段是由双方的三辩来完成这个环节，双方的三辩针对对方的观点和本方的立场设计问题，由一方的三辩起来提问对方的</w:t>
      </w:r>
      <w:r w:rsidR="00C933AC">
        <w:rPr>
          <w:rFonts w:ascii="仿宋_GB2312" w:eastAsia="仿宋_GB2312" w:hint="eastAsia"/>
          <w:sz w:val="28"/>
          <w:szCs w:val="28"/>
        </w:rPr>
        <w:t>二辩和四辩，</w:t>
      </w:r>
      <w:r w:rsidRPr="00E73B9E">
        <w:rPr>
          <w:rFonts w:ascii="仿宋_GB2312" w:eastAsia="仿宋_GB2312" w:hint="eastAsia"/>
          <w:sz w:val="28"/>
          <w:szCs w:val="28"/>
        </w:rPr>
        <w:t>盘问方可指定被盘问方某一辩手回答某个问题，但被盘问方</w:t>
      </w:r>
      <w:r w:rsidR="00886C1F">
        <w:rPr>
          <w:rFonts w:ascii="仿宋_GB2312" w:eastAsia="仿宋_GB2312" w:hint="eastAsia"/>
          <w:sz w:val="28"/>
          <w:szCs w:val="28"/>
        </w:rPr>
        <w:t>两</w:t>
      </w:r>
      <w:r w:rsidR="00C933AC">
        <w:rPr>
          <w:rFonts w:ascii="仿宋_GB2312" w:eastAsia="仿宋_GB2312" w:hint="eastAsia"/>
          <w:sz w:val="28"/>
          <w:szCs w:val="28"/>
        </w:rPr>
        <w:t>位辩手</w:t>
      </w:r>
      <w:r w:rsidRPr="00E73B9E">
        <w:rPr>
          <w:rFonts w:ascii="仿宋_GB2312" w:eastAsia="仿宋_GB2312" w:hint="eastAsia"/>
          <w:sz w:val="28"/>
          <w:szCs w:val="28"/>
        </w:rPr>
        <w:t>均至少被提问一次。要求被问方必须回答，不能闪躲，不能反问，盘问方可打断。盘问方恶意打断或被盘问方恶意逃避问题评委可酌情扣分。双方的三辩交替提问，由正方开始，在盘问的环节中，要求双方的语言规范和仪态庄重，表述清晰。</w:t>
      </w:r>
      <w:r w:rsidR="00AD1A30">
        <w:rPr>
          <w:rFonts w:ascii="仿宋_GB2312" w:eastAsia="仿宋_GB2312" w:hint="eastAsia"/>
          <w:sz w:val="28"/>
          <w:szCs w:val="28"/>
        </w:rPr>
        <w:t>盘问后，双方三辩需进行攻辩小结，来总结自己的盘问所得。</w:t>
      </w:r>
    </w:p>
    <w:p w:rsidR="005B69F4" w:rsidRPr="00E73B9E" w:rsidRDefault="002A2B29" w:rsidP="00A96074">
      <w:pPr>
        <w:pStyle w:val="a3"/>
        <w:numPr>
          <w:ilvl w:val="0"/>
          <w:numId w:val="18"/>
        </w:numPr>
        <w:spacing w:line="360" w:lineRule="auto"/>
        <w:ind w:firstLineChars="0"/>
        <w:rPr>
          <w:rFonts w:ascii="仿宋_GB2312" w:eastAsia="仿宋_GB2312"/>
          <w:sz w:val="28"/>
          <w:szCs w:val="28"/>
        </w:rPr>
      </w:pPr>
      <w:r>
        <w:rPr>
          <w:rFonts w:ascii="仿宋_GB2312" w:eastAsia="仿宋_GB2312" w:hint="eastAsia"/>
          <w:sz w:val="28"/>
          <w:szCs w:val="28"/>
        </w:rPr>
        <w:t>自由辩论阶段</w:t>
      </w:r>
      <w:bookmarkStart w:id="0" w:name="_GoBack"/>
      <w:bookmarkEnd w:id="0"/>
    </w:p>
    <w:p w:rsidR="005B69F4" w:rsidRPr="00E73B9E" w:rsidRDefault="005B69F4" w:rsidP="005B69F4">
      <w:pPr>
        <w:tabs>
          <w:tab w:val="left" w:pos="425"/>
        </w:tabs>
        <w:spacing w:line="360" w:lineRule="auto"/>
        <w:ind w:firstLineChars="200" w:firstLine="560"/>
        <w:rPr>
          <w:rFonts w:ascii="仿宋_GB2312" w:eastAsia="仿宋_GB2312"/>
          <w:sz w:val="28"/>
          <w:szCs w:val="28"/>
        </w:rPr>
      </w:pPr>
      <w:r w:rsidRPr="00E73B9E">
        <w:rPr>
          <w:rFonts w:ascii="仿宋_GB2312" w:eastAsia="仿宋_GB2312" w:hint="eastAsia"/>
          <w:sz w:val="28"/>
          <w:szCs w:val="28"/>
        </w:rPr>
        <w:t>正反双方的</w:t>
      </w:r>
      <w:r w:rsidR="00C60BF0">
        <w:rPr>
          <w:rFonts w:ascii="仿宋_GB2312" w:eastAsia="仿宋_GB2312" w:hint="eastAsia"/>
          <w:sz w:val="28"/>
          <w:szCs w:val="28"/>
        </w:rPr>
        <w:t>八</w:t>
      </w:r>
      <w:r w:rsidRPr="00E73B9E">
        <w:rPr>
          <w:rFonts w:ascii="仿宋_GB2312" w:eastAsia="仿宋_GB2312" w:hint="eastAsia"/>
          <w:sz w:val="28"/>
          <w:szCs w:val="28"/>
        </w:rPr>
        <w:t>位辩手都要参加，辩论双方交替发言。双方都拥有</w:t>
      </w:r>
      <w:r w:rsidR="00397945">
        <w:rPr>
          <w:rFonts w:ascii="仿宋_GB2312" w:eastAsia="仿宋_GB2312" w:hint="eastAsia"/>
          <w:sz w:val="28"/>
          <w:szCs w:val="28"/>
        </w:rPr>
        <w:t>四</w:t>
      </w:r>
      <w:r w:rsidRPr="00E73B9E">
        <w:rPr>
          <w:rFonts w:ascii="仿宋_GB2312" w:eastAsia="仿宋_GB2312" w:hint="eastAsia"/>
          <w:sz w:val="28"/>
          <w:szCs w:val="28"/>
        </w:rPr>
        <w:t>分钟的累计发言时间，在一方时间用完后，另外一方可以继续发言，直至本方的时间用完。在这个环节中，要求辩论双方的队员团结合作和整体配合，自由辩论阶段由正方开始。</w:t>
      </w:r>
    </w:p>
    <w:p w:rsidR="005B69F4" w:rsidRPr="00E73B9E" w:rsidRDefault="002A2B29" w:rsidP="0052182C">
      <w:pPr>
        <w:pStyle w:val="a3"/>
        <w:numPr>
          <w:ilvl w:val="0"/>
          <w:numId w:val="18"/>
        </w:numPr>
        <w:spacing w:line="360" w:lineRule="auto"/>
        <w:ind w:firstLineChars="0"/>
        <w:rPr>
          <w:rFonts w:ascii="仿宋_GB2312" w:eastAsia="仿宋_GB2312"/>
          <w:sz w:val="28"/>
          <w:szCs w:val="28"/>
        </w:rPr>
      </w:pPr>
      <w:r>
        <w:rPr>
          <w:rFonts w:ascii="仿宋_GB2312" w:eastAsia="仿宋_GB2312" w:hint="eastAsia"/>
          <w:sz w:val="28"/>
          <w:szCs w:val="28"/>
        </w:rPr>
        <w:t>结辩阶段</w:t>
      </w:r>
    </w:p>
    <w:p w:rsidR="005B69F4" w:rsidRPr="00285404" w:rsidRDefault="005B69F4" w:rsidP="00285404">
      <w:pPr>
        <w:tabs>
          <w:tab w:val="left" w:pos="425"/>
        </w:tabs>
        <w:spacing w:line="360" w:lineRule="auto"/>
        <w:ind w:firstLineChars="200" w:firstLine="560"/>
        <w:rPr>
          <w:rFonts w:ascii="仿宋_GB2312" w:eastAsia="仿宋_GB2312" w:hint="eastAsia"/>
          <w:sz w:val="28"/>
          <w:szCs w:val="28"/>
        </w:rPr>
      </w:pPr>
      <w:r w:rsidRPr="00E73B9E">
        <w:rPr>
          <w:rFonts w:ascii="仿宋_GB2312" w:eastAsia="仿宋_GB2312" w:hint="eastAsia"/>
          <w:sz w:val="28"/>
          <w:szCs w:val="28"/>
        </w:rPr>
        <w:lastRenderedPageBreak/>
        <w:t>这个阶段是由双方的</w:t>
      </w:r>
      <w:r w:rsidR="00C60BF0">
        <w:rPr>
          <w:rFonts w:ascii="仿宋_GB2312" w:eastAsia="仿宋_GB2312" w:hint="eastAsia"/>
          <w:sz w:val="28"/>
          <w:szCs w:val="28"/>
        </w:rPr>
        <w:t>四</w:t>
      </w:r>
      <w:r w:rsidRPr="00E73B9E">
        <w:rPr>
          <w:rFonts w:ascii="仿宋_GB2312" w:eastAsia="仿宋_GB2312" w:hint="eastAsia"/>
          <w:sz w:val="28"/>
          <w:szCs w:val="28"/>
        </w:rPr>
        <w:t>辩来完成这个环节，双方的</w:t>
      </w:r>
      <w:r w:rsidR="00C60BF0">
        <w:rPr>
          <w:rFonts w:ascii="仿宋_GB2312" w:eastAsia="仿宋_GB2312" w:hint="eastAsia"/>
          <w:sz w:val="28"/>
          <w:szCs w:val="28"/>
        </w:rPr>
        <w:t>四</w:t>
      </w:r>
      <w:r w:rsidRPr="00E73B9E">
        <w:rPr>
          <w:rFonts w:ascii="仿宋_GB2312" w:eastAsia="仿宋_GB2312" w:hint="eastAsia"/>
          <w:sz w:val="28"/>
          <w:szCs w:val="28"/>
        </w:rPr>
        <w:t>辩针对对方的观点和己方的立场出发，总结本方的观点，阐述最后的立场。</w:t>
      </w:r>
    </w:p>
    <w:p w:rsidR="00285404" w:rsidRPr="0052182C" w:rsidRDefault="00571986" w:rsidP="00285404">
      <w:pPr>
        <w:pStyle w:val="a3"/>
        <w:numPr>
          <w:ilvl w:val="0"/>
          <w:numId w:val="7"/>
        </w:numPr>
        <w:spacing w:line="360" w:lineRule="auto"/>
        <w:ind w:firstLineChars="0"/>
        <w:rPr>
          <w:rFonts w:ascii="仿宋" w:eastAsia="仿宋" w:hAnsi="仿宋"/>
          <w:b/>
          <w:sz w:val="28"/>
          <w:szCs w:val="28"/>
        </w:rPr>
      </w:pPr>
      <w:r w:rsidRPr="0052182C">
        <w:rPr>
          <w:rFonts w:ascii="仿宋" w:eastAsia="仿宋" w:hAnsi="仿宋" w:hint="eastAsia"/>
          <w:b/>
          <w:sz w:val="28"/>
          <w:szCs w:val="28"/>
        </w:rPr>
        <w:t>评判规则</w:t>
      </w:r>
    </w:p>
    <w:p w:rsidR="00285404" w:rsidRDefault="00571986" w:rsidP="00285404">
      <w:pPr>
        <w:spacing w:line="360" w:lineRule="auto"/>
        <w:ind w:firstLineChars="200" w:firstLine="560"/>
        <w:rPr>
          <w:rFonts w:ascii="仿宋" w:eastAsia="仿宋" w:hAnsi="仿宋"/>
          <w:sz w:val="28"/>
          <w:szCs w:val="28"/>
        </w:rPr>
      </w:pPr>
      <w:r w:rsidRPr="00285404">
        <w:rPr>
          <w:rFonts w:ascii="仿宋" w:eastAsia="仿宋" w:hAnsi="仿宋" w:hint="eastAsia"/>
          <w:sz w:val="28"/>
          <w:szCs w:val="28"/>
        </w:rPr>
        <w:t>比赛结束后，评审团</w:t>
      </w:r>
      <w:r w:rsidR="00490FA0" w:rsidRPr="00285404">
        <w:rPr>
          <w:rFonts w:ascii="仿宋" w:eastAsia="仿宋" w:hAnsi="仿宋" w:hint="eastAsia"/>
          <w:sz w:val="28"/>
          <w:szCs w:val="28"/>
        </w:rPr>
        <w:t>述票</w:t>
      </w:r>
      <w:r w:rsidRPr="00285404">
        <w:rPr>
          <w:rFonts w:ascii="仿宋" w:eastAsia="仿宋" w:hAnsi="仿宋" w:hint="eastAsia"/>
          <w:sz w:val="28"/>
          <w:szCs w:val="28"/>
        </w:rPr>
        <w:t>，</w:t>
      </w:r>
      <w:r w:rsidR="00490FA0" w:rsidRPr="00285404">
        <w:rPr>
          <w:rFonts w:ascii="仿宋" w:eastAsia="仿宋" w:hAnsi="仿宋" w:hint="eastAsia"/>
          <w:sz w:val="28"/>
          <w:szCs w:val="28"/>
        </w:rPr>
        <w:t>每个人控制在三分钟左右</w:t>
      </w:r>
      <w:r w:rsidR="00285404">
        <w:rPr>
          <w:rFonts w:ascii="仿宋" w:eastAsia="仿宋" w:hAnsi="仿宋" w:hint="eastAsia"/>
          <w:sz w:val="28"/>
          <w:szCs w:val="28"/>
        </w:rPr>
        <w:t>，</w:t>
      </w:r>
      <w:r w:rsidRPr="00285404">
        <w:rPr>
          <w:rFonts w:ascii="仿宋" w:eastAsia="仿宋" w:hAnsi="仿宋" w:hint="eastAsia"/>
          <w:sz w:val="28"/>
          <w:szCs w:val="28"/>
        </w:rPr>
        <w:t>点评完毕后主席宣布</w:t>
      </w:r>
      <w:r w:rsidR="00511CDA" w:rsidRPr="00285404">
        <w:rPr>
          <w:rFonts w:ascii="仿宋" w:eastAsia="仿宋" w:hAnsi="仿宋" w:hint="eastAsia"/>
          <w:sz w:val="28"/>
          <w:szCs w:val="28"/>
        </w:rPr>
        <w:t>赛果及最佳辩手。</w:t>
      </w:r>
    </w:p>
    <w:p w:rsidR="00251000" w:rsidRPr="0052182C" w:rsidRDefault="00251000" w:rsidP="00285404">
      <w:pPr>
        <w:pStyle w:val="a3"/>
        <w:numPr>
          <w:ilvl w:val="0"/>
          <w:numId w:val="7"/>
        </w:numPr>
        <w:spacing w:line="360" w:lineRule="auto"/>
        <w:ind w:firstLineChars="0"/>
        <w:rPr>
          <w:rFonts w:ascii="仿宋" w:eastAsia="仿宋" w:hAnsi="仿宋"/>
          <w:b/>
          <w:sz w:val="28"/>
          <w:szCs w:val="28"/>
        </w:rPr>
      </w:pPr>
      <w:r w:rsidRPr="0052182C">
        <w:rPr>
          <w:rFonts w:ascii="仿宋" w:eastAsia="仿宋" w:hAnsi="仿宋" w:hint="eastAsia"/>
          <w:b/>
          <w:sz w:val="28"/>
          <w:szCs w:val="28"/>
        </w:rPr>
        <w:t>辩论赛赛制及赛程安排</w:t>
      </w:r>
    </w:p>
    <w:p w:rsidR="008D1E0B" w:rsidRDefault="004F219D" w:rsidP="00285404">
      <w:pPr>
        <w:pStyle w:val="a3"/>
        <w:numPr>
          <w:ilvl w:val="0"/>
          <w:numId w:val="19"/>
        </w:numPr>
        <w:spacing w:line="360" w:lineRule="auto"/>
        <w:ind w:firstLineChars="0"/>
        <w:rPr>
          <w:rFonts w:ascii="仿宋_GB2312" w:eastAsia="仿宋_GB2312" w:hAnsi="宋体"/>
          <w:sz w:val="28"/>
          <w:szCs w:val="28"/>
        </w:rPr>
      </w:pPr>
      <w:r w:rsidRPr="008D1E0B">
        <w:rPr>
          <w:rFonts w:ascii="仿宋_GB2312" w:eastAsia="仿宋_GB2312" w:hAnsi="宋体" w:hint="eastAsia"/>
          <w:sz w:val="28"/>
          <w:szCs w:val="28"/>
        </w:rPr>
        <w:t>赛制</w:t>
      </w:r>
      <w:r w:rsidR="008D1E0B">
        <w:rPr>
          <w:rFonts w:ascii="仿宋_GB2312" w:eastAsia="仿宋_GB2312" w:hAnsi="宋体" w:hint="eastAsia"/>
          <w:sz w:val="28"/>
          <w:szCs w:val="28"/>
        </w:rPr>
        <w:t>安排</w:t>
      </w:r>
    </w:p>
    <w:p w:rsidR="00251000" w:rsidRPr="008D1E0B" w:rsidRDefault="008D1E0B" w:rsidP="00285404">
      <w:pPr>
        <w:pStyle w:val="a3"/>
        <w:spacing w:line="360" w:lineRule="auto"/>
        <w:ind w:firstLine="560"/>
        <w:rPr>
          <w:rFonts w:ascii="仿宋_GB2312" w:eastAsia="仿宋_GB2312" w:hAnsi="宋体"/>
          <w:sz w:val="28"/>
          <w:szCs w:val="28"/>
        </w:rPr>
      </w:pPr>
      <w:r>
        <w:rPr>
          <w:rFonts w:ascii="仿宋_GB2312" w:eastAsia="仿宋_GB2312" w:hAnsi="宋体"/>
          <w:sz w:val="28"/>
          <w:szCs w:val="28"/>
        </w:rPr>
        <w:t>新生赛赛制</w:t>
      </w:r>
      <w:r w:rsidR="004F219D" w:rsidRPr="008D1E0B">
        <w:rPr>
          <w:rFonts w:ascii="仿宋_GB2312" w:eastAsia="仿宋_GB2312" w:hAnsi="宋体" w:hint="eastAsia"/>
          <w:sz w:val="28"/>
          <w:szCs w:val="28"/>
        </w:rPr>
        <w:t>为积分赛和淘汰赛混合制度。其中，第一轮比赛为积分赛，以筛选出参加四分之一决赛的八组队伍。晋级队伍通过抽签形式决定对阵阵容，两两进行比拼，胜者进入下一轮比赛。</w:t>
      </w:r>
      <w:r w:rsidRPr="008D1E0B">
        <w:rPr>
          <w:rFonts w:ascii="仿宋_GB2312" w:eastAsia="仿宋_GB2312" w:hAnsi="宋体" w:hint="eastAsia"/>
          <w:sz w:val="28"/>
          <w:szCs w:val="28"/>
        </w:rPr>
        <w:t>半决赛失败者为并列第三名，而胜利者将进行决赛，争夺冠亚军。</w:t>
      </w:r>
    </w:p>
    <w:p w:rsidR="008D1E0B" w:rsidRDefault="00285404" w:rsidP="00285404">
      <w:pPr>
        <w:pStyle w:val="a3"/>
        <w:numPr>
          <w:ilvl w:val="0"/>
          <w:numId w:val="19"/>
        </w:numPr>
        <w:spacing w:line="360" w:lineRule="auto"/>
        <w:ind w:firstLineChars="0"/>
        <w:rPr>
          <w:rFonts w:ascii="仿宋_GB2312" w:eastAsia="仿宋_GB2312" w:hAnsi="宋体"/>
          <w:sz w:val="28"/>
          <w:szCs w:val="28"/>
        </w:rPr>
      </w:pPr>
      <w:r>
        <w:rPr>
          <w:rFonts w:ascii="仿宋_GB2312" w:eastAsia="仿宋_GB2312" w:hAnsi="宋体"/>
          <w:sz w:val="28"/>
          <w:szCs w:val="28"/>
        </w:rPr>
        <w:t xml:space="preserve"> </w:t>
      </w:r>
      <w:r w:rsidR="001039DE">
        <w:rPr>
          <w:rFonts w:ascii="仿宋_GB2312" w:eastAsia="仿宋_GB2312" w:hAnsi="宋体" w:hint="eastAsia"/>
          <w:sz w:val="28"/>
          <w:szCs w:val="28"/>
        </w:rPr>
        <w:t>赛程安排</w:t>
      </w:r>
    </w:p>
    <w:p w:rsidR="001039DE" w:rsidRPr="008D1E0B" w:rsidRDefault="00754DDE" w:rsidP="00285404">
      <w:pPr>
        <w:pStyle w:val="a3"/>
        <w:spacing w:line="360" w:lineRule="auto"/>
        <w:ind w:firstLine="560"/>
        <w:rPr>
          <w:rFonts w:ascii="仿宋_GB2312" w:eastAsia="仿宋_GB2312" w:hAnsi="宋体"/>
          <w:sz w:val="28"/>
          <w:szCs w:val="28"/>
        </w:rPr>
      </w:pPr>
      <w:r>
        <w:rPr>
          <w:rFonts w:ascii="仿宋_GB2312" w:eastAsia="仿宋_GB2312" w:hAnsi="宋体"/>
          <w:sz w:val="28"/>
          <w:szCs w:val="28"/>
        </w:rPr>
        <w:t>本次比赛从校历</w:t>
      </w:r>
      <w:r w:rsidR="00285404">
        <w:rPr>
          <w:rFonts w:ascii="仿宋_GB2312" w:eastAsia="仿宋_GB2312" w:hAnsi="宋体" w:hint="eastAsia"/>
          <w:sz w:val="28"/>
          <w:szCs w:val="28"/>
        </w:rPr>
        <w:t>（见</w:t>
      </w:r>
      <w:r w:rsidR="00285404">
        <w:rPr>
          <w:rFonts w:ascii="仿宋_GB2312" w:eastAsia="仿宋_GB2312" w:hAnsi="宋体"/>
          <w:sz w:val="28"/>
          <w:szCs w:val="28"/>
        </w:rPr>
        <w:t>北林教务处</w:t>
      </w:r>
      <w:r w:rsidR="00285404">
        <w:rPr>
          <w:rFonts w:ascii="仿宋_GB2312" w:eastAsia="仿宋_GB2312" w:hAnsi="宋体" w:hint="eastAsia"/>
          <w:sz w:val="28"/>
          <w:szCs w:val="28"/>
        </w:rPr>
        <w:t>）</w:t>
      </w:r>
      <w:r>
        <w:rPr>
          <w:rFonts w:ascii="仿宋_GB2312" w:eastAsia="仿宋_GB2312" w:hAnsi="宋体"/>
          <w:sz w:val="28"/>
          <w:szCs w:val="28"/>
        </w:rPr>
        <w:t>第二</w:t>
      </w:r>
      <w:r w:rsidR="001039DE">
        <w:rPr>
          <w:rFonts w:ascii="仿宋_GB2312" w:eastAsia="仿宋_GB2312" w:hAnsi="宋体"/>
          <w:sz w:val="28"/>
          <w:szCs w:val="28"/>
        </w:rPr>
        <w:t>周开始进行</w:t>
      </w:r>
      <w:r w:rsidR="001039DE">
        <w:rPr>
          <w:rFonts w:ascii="仿宋_GB2312" w:eastAsia="仿宋_GB2312" w:hAnsi="宋体" w:hint="eastAsia"/>
          <w:sz w:val="28"/>
          <w:szCs w:val="28"/>
        </w:rPr>
        <w:t>。</w:t>
      </w:r>
      <w:r w:rsidR="001039DE">
        <w:rPr>
          <w:rFonts w:ascii="仿宋_GB2312" w:eastAsia="仿宋_GB2312" w:hAnsi="宋体"/>
          <w:sz w:val="28"/>
          <w:szCs w:val="28"/>
        </w:rPr>
        <w:t>积分赛于</w:t>
      </w:r>
      <w:r w:rsidR="001039DE">
        <w:rPr>
          <w:rFonts w:ascii="仿宋_GB2312" w:eastAsia="仿宋_GB2312" w:hAnsi="宋体" w:hint="eastAsia"/>
          <w:sz w:val="28"/>
          <w:szCs w:val="28"/>
        </w:rPr>
        <w:t>9.</w:t>
      </w:r>
      <w:r w:rsidR="00ED7D51">
        <w:rPr>
          <w:rFonts w:ascii="仿宋_GB2312" w:eastAsia="仿宋_GB2312" w:hAnsi="宋体" w:hint="eastAsia"/>
          <w:sz w:val="28"/>
          <w:szCs w:val="28"/>
        </w:rPr>
        <w:t>22</w:t>
      </w:r>
      <w:r w:rsidR="00285404">
        <w:rPr>
          <w:rFonts w:ascii="仿宋_GB2312" w:eastAsia="仿宋_GB2312" w:hAnsi="宋体" w:hint="eastAsia"/>
          <w:sz w:val="28"/>
          <w:szCs w:val="28"/>
        </w:rPr>
        <w:t>—</w:t>
      </w:r>
      <w:r w:rsidR="001039DE">
        <w:rPr>
          <w:rFonts w:ascii="仿宋_GB2312" w:eastAsia="仿宋_GB2312" w:hAnsi="宋体"/>
          <w:sz w:val="28"/>
          <w:szCs w:val="28"/>
        </w:rPr>
        <w:t>9.</w:t>
      </w:r>
      <w:r w:rsidR="00ED7D51">
        <w:rPr>
          <w:rFonts w:ascii="仿宋_GB2312" w:eastAsia="仿宋_GB2312" w:hAnsi="宋体" w:hint="eastAsia"/>
          <w:sz w:val="28"/>
          <w:szCs w:val="28"/>
        </w:rPr>
        <w:t>23</w:t>
      </w:r>
      <w:r w:rsidR="001039DE">
        <w:rPr>
          <w:rFonts w:ascii="仿宋_GB2312" w:eastAsia="仿宋_GB2312" w:hAnsi="宋体"/>
          <w:sz w:val="28"/>
          <w:szCs w:val="28"/>
        </w:rPr>
        <w:t>进行</w:t>
      </w:r>
      <w:r w:rsidR="001039DE">
        <w:rPr>
          <w:rFonts w:ascii="仿宋_GB2312" w:eastAsia="仿宋_GB2312" w:hAnsi="宋体" w:hint="eastAsia"/>
          <w:sz w:val="28"/>
          <w:szCs w:val="28"/>
        </w:rPr>
        <w:t>；</w:t>
      </w:r>
      <w:r w:rsidR="001039DE">
        <w:rPr>
          <w:rFonts w:ascii="仿宋_GB2312" w:eastAsia="仿宋_GB2312" w:hAnsi="宋体"/>
          <w:sz w:val="28"/>
          <w:szCs w:val="28"/>
        </w:rPr>
        <w:t>四分之一决赛于</w:t>
      </w:r>
      <w:r w:rsidR="001039DE">
        <w:rPr>
          <w:rFonts w:ascii="仿宋_GB2312" w:eastAsia="仿宋_GB2312" w:hAnsi="宋体" w:hint="eastAsia"/>
          <w:sz w:val="28"/>
          <w:szCs w:val="28"/>
        </w:rPr>
        <w:t>9.</w:t>
      </w:r>
      <w:r w:rsidR="00ED7D51">
        <w:rPr>
          <w:rFonts w:ascii="仿宋_GB2312" w:eastAsia="仿宋_GB2312" w:hAnsi="宋体" w:hint="eastAsia"/>
          <w:sz w:val="28"/>
          <w:szCs w:val="28"/>
        </w:rPr>
        <w:t>29</w:t>
      </w:r>
      <w:r w:rsidR="00285404">
        <w:rPr>
          <w:rFonts w:ascii="仿宋_GB2312" w:eastAsia="仿宋_GB2312" w:hAnsi="宋体" w:hint="eastAsia"/>
          <w:sz w:val="28"/>
          <w:szCs w:val="28"/>
        </w:rPr>
        <w:t>—</w:t>
      </w:r>
      <w:r w:rsidR="001039DE">
        <w:rPr>
          <w:rFonts w:ascii="仿宋_GB2312" w:eastAsia="仿宋_GB2312" w:hAnsi="宋体" w:hint="eastAsia"/>
          <w:sz w:val="28"/>
          <w:szCs w:val="28"/>
        </w:rPr>
        <w:t>9.</w:t>
      </w:r>
      <w:r w:rsidR="00ED7D51">
        <w:rPr>
          <w:rFonts w:ascii="仿宋_GB2312" w:eastAsia="仿宋_GB2312" w:hAnsi="宋体" w:hint="eastAsia"/>
          <w:sz w:val="28"/>
          <w:szCs w:val="28"/>
        </w:rPr>
        <w:t>30</w:t>
      </w:r>
      <w:r w:rsidR="001039DE">
        <w:rPr>
          <w:rFonts w:ascii="仿宋_GB2312" w:eastAsia="仿宋_GB2312" w:hAnsi="宋体" w:hint="eastAsia"/>
          <w:sz w:val="28"/>
          <w:szCs w:val="28"/>
        </w:rPr>
        <w:t>进行；半决赛于</w:t>
      </w:r>
      <w:r w:rsidR="004E66E9">
        <w:rPr>
          <w:rFonts w:ascii="仿宋_GB2312" w:eastAsia="仿宋_GB2312" w:hAnsi="宋体" w:hint="eastAsia"/>
          <w:sz w:val="28"/>
          <w:szCs w:val="28"/>
        </w:rPr>
        <w:t>10.1</w:t>
      </w:r>
      <w:r w:rsidR="00ED7D51">
        <w:rPr>
          <w:rFonts w:ascii="仿宋_GB2312" w:eastAsia="仿宋_GB2312" w:hAnsi="宋体" w:hint="eastAsia"/>
          <w:sz w:val="28"/>
          <w:szCs w:val="28"/>
        </w:rPr>
        <w:t>3</w:t>
      </w:r>
      <w:r w:rsidR="004E66E9">
        <w:rPr>
          <w:rFonts w:ascii="仿宋_GB2312" w:eastAsia="仿宋_GB2312" w:hAnsi="宋体" w:hint="eastAsia"/>
          <w:sz w:val="28"/>
          <w:szCs w:val="28"/>
        </w:rPr>
        <w:t>进行；决赛于10.</w:t>
      </w:r>
      <w:r w:rsidR="00ED7D51">
        <w:rPr>
          <w:rFonts w:ascii="仿宋_GB2312" w:eastAsia="仿宋_GB2312" w:hAnsi="宋体" w:hint="eastAsia"/>
          <w:sz w:val="28"/>
          <w:szCs w:val="28"/>
        </w:rPr>
        <w:t>20</w:t>
      </w:r>
      <w:r w:rsidR="004E66E9">
        <w:rPr>
          <w:rFonts w:ascii="仿宋_GB2312" w:eastAsia="仿宋_GB2312" w:hAnsi="宋体" w:hint="eastAsia"/>
          <w:sz w:val="28"/>
          <w:szCs w:val="28"/>
        </w:rPr>
        <w:t>进行。</w:t>
      </w:r>
    </w:p>
    <w:p w:rsidR="00251000" w:rsidRDefault="00251000" w:rsidP="00251000">
      <w:pPr>
        <w:spacing w:line="360" w:lineRule="auto"/>
        <w:jc w:val="left"/>
        <w:rPr>
          <w:rFonts w:ascii="仿宋" w:eastAsia="仿宋" w:hAnsi="仿宋"/>
          <w:sz w:val="28"/>
          <w:szCs w:val="28"/>
        </w:rPr>
      </w:pPr>
    </w:p>
    <w:p w:rsidR="00285404" w:rsidRDefault="00285404" w:rsidP="00251000">
      <w:pPr>
        <w:spacing w:line="360" w:lineRule="auto"/>
        <w:jc w:val="left"/>
        <w:rPr>
          <w:rFonts w:ascii="仿宋" w:eastAsia="仿宋" w:hAnsi="仿宋"/>
          <w:sz w:val="28"/>
          <w:szCs w:val="28"/>
        </w:rPr>
      </w:pPr>
    </w:p>
    <w:p w:rsidR="00285404" w:rsidRDefault="00285404" w:rsidP="00285404">
      <w:pPr>
        <w:spacing w:line="360" w:lineRule="auto"/>
        <w:rPr>
          <w:rFonts w:ascii="仿宋_GB2312" w:eastAsia="仿宋_GB2312" w:hint="eastAsia"/>
          <w:sz w:val="28"/>
          <w:szCs w:val="28"/>
        </w:rPr>
      </w:pPr>
    </w:p>
    <w:p w:rsidR="00285404" w:rsidRDefault="00285404" w:rsidP="00285404">
      <w:pPr>
        <w:spacing w:line="360" w:lineRule="auto"/>
        <w:rPr>
          <w:rFonts w:ascii="仿宋_GB2312" w:eastAsia="仿宋_GB2312"/>
          <w:sz w:val="28"/>
          <w:szCs w:val="28"/>
        </w:rPr>
      </w:pPr>
    </w:p>
    <w:p w:rsidR="00285404" w:rsidRDefault="00285404" w:rsidP="00285404">
      <w:pPr>
        <w:spacing w:line="360" w:lineRule="auto"/>
        <w:rPr>
          <w:rFonts w:ascii="仿宋_GB2312" w:eastAsia="仿宋_GB2312"/>
          <w:sz w:val="28"/>
          <w:szCs w:val="28"/>
        </w:rPr>
      </w:pPr>
    </w:p>
    <w:p w:rsidR="00285404" w:rsidRPr="00285404" w:rsidRDefault="00285404" w:rsidP="00285404">
      <w:pPr>
        <w:spacing w:line="360" w:lineRule="auto"/>
        <w:rPr>
          <w:rFonts w:ascii="仿宋_GB2312" w:eastAsia="仿宋_GB2312" w:hint="eastAsia"/>
          <w:sz w:val="28"/>
          <w:szCs w:val="28"/>
        </w:rPr>
      </w:pPr>
    </w:p>
    <w:sectPr w:rsidR="00285404" w:rsidRPr="0028540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19CA" w:rsidRDefault="00C819CA" w:rsidP="00355CBE">
      <w:r>
        <w:separator/>
      </w:r>
    </w:p>
  </w:endnote>
  <w:endnote w:type="continuationSeparator" w:id="0">
    <w:p w:rsidR="00C819CA" w:rsidRDefault="00C819CA" w:rsidP="00355C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19CA" w:rsidRDefault="00C819CA" w:rsidP="00355CBE">
      <w:r>
        <w:separator/>
      </w:r>
    </w:p>
  </w:footnote>
  <w:footnote w:type="continuationSeparator" w:id="0">
    <w:p w:rsidR="00C819CA" w:rsidRDefault="00C819CA" w:rsidP="00355C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65B85"/>
    <w:multiLevelType w:val="hybridMultilevel"/>
    <w:tmpl w:val="E376DDE2"/>
    <w:lvl w:ilvl="0" w:tplc="AB289B3C">
      <w:start w:val="1"/>
      <w:numFmt w:val="japaneseCounting"/>
      <w:lvlText w:val="（%1）"/>
      <w:lvlJc w:val="left"/>
      <w:pPr>
        <w:ind w:left="2108" w:hanging="828"/>
      </w:pPr>
      <w:rPr>
        <w:rFonts w:hint="default"/>
      </w:rPr>
    </w:lvl>
    <w:lvl w:ilvl="1" w:tplc="04090019" w:tentative="1">
      <w:start w:val="1"/>
      <w:numFmt w:val="lowerLetter"/>
      <w:lvlText w:val="%2)"/>
      <w:lvlJc w:val="left"/>
      <w:pPr>
        <w:ind w:left="2120" w:hanging="420"/>
      </w:pPr>
    </w:lvl>
    <w:lvl w:ilvl="2" w:tplc="0409001B" w:tentative="1">
      <w:start w:val="1"/>
      <w:numFmt w:val="lowerRoman"/>
      <w:lvlText w:val="%3."/>
      <w:lvlJc w:val="right"/>
      <w:pPr>
        <w:ind w:left="2540" w:hanging="420"/>
      </w:pPr>
    </w:lvl>
    <w:lvl w:ilvl="3" w:tplc="0409000F" w:tentative="1">
      <w:start w:val="1"/>
      <w:numFmt w:val="decimal"/>
      <w:lvlText w:val="%4."/>
      <w:lvlJc w:val="left"/>
      <w:pPr>
        <w:ind w:left="2960" w:hanging="420"/>
      </w:pPr>
    </w:lvl>
    <w:lvl w:ilvl="4" w:tplc="04090019" w:tentative="1">
      <w:start w:val="1"/>
      <w:numFmt w:val="lowerLetter"/>
      <w:lvlText w:val="%5)"/>
      <w:lvlJc w:val="left"/>
      <w:pPr>
        <w:ind w:left="3380" w:hanging="420"/>
      </w:pPr>
    </w:lvl>
    <w:lvl w:ilvl="5" w:tplc="0409001B" w:tentative="1">
      <w:start w:val="1"/>
      <w:numFmt w:val="lowerRoman"/>
      <w:lvlText w:val="%6."/>
      <w:lvlJc w:val="right"/>
      <w:pPr>
        <w:ind w:left="3800" w:hanging="420"/>
      </w:pPr>
    </w:lvl>
    <w:lvl w:ilvl="6" w:tplc="0409000F" w:tentative="1">
      <w:start w:val="1"/>
      <w:numFmt w:val="decimal"/>
      <w:lvlText w:val="%7."/>
      <w:lvlJc w:val="left"/>
      <w:pPr>
        <w:ind w:left="4220" w:hanging="420"/>
      </w:pPr>
    </w:lvl>
    <w:lvl w:ilvl="7" w:tplc="04090019" w:tentative="1">
      <w:start w:val="1"/>
      <w:numFmt w:val="lowerLetter"/>
      <w:lvlText w:val="%8)"/>
      <w:lvlJc w:val="left"/>
      <w:pPr>
        <w:ind w:left="4640" w:hanging="420"/>
      </w:pPr>
    </w:lvl>
    <w:lvl w:ilvl="8" w:tplc="0409001B" w:tentative="1">
      <w:start w:val="1"/>
      <w:numFmt w:val="lowerRoman"/>
      <w:lvlText w:val="%9."/>
      <w:lvlJc w:val="right"/>
      <w:pPr>
        <w:ind w:left="5060" w:hanging="420"/>
      </w:pPr>
    </w:lvl>
  </w:abstractNum>
  <w:abstractNum w:abstractNumId="1" w15:restartNumberingAfterBreak="0">
    <w:nsid w:val="0D7A373F"/>
    <w:multiLevelType w:val="hybridMultilevel"/>
    <w:tmpl w:val="C3F4F590"/>
    <w:lvl w:ilvl="0" w:tplc="63309788">
      <w:start w:val="1"/>
      <w:numFmt w:val="decimal"/>
      <w:lvlText w:val="%1、"/>
      <w:lvlJc w:val="left"/>
      <w:pPr>
        <w:ind w:left="1134" w:hanging="567"/>
      </w:pPr>
      <w:rPr>
        <w:rFonts w:hint="default"/>
      </w:rPr>
    </w:lvl>
    <w:lvl w:ilvl="1" w:tplc="04090019" w:tentative="1">
      <w:start w:val="1"/>
      <w:numFmt w:val="lowerLetter"/>
      <w:lvlText w:val="%2)"/>
      <w:lvlJc w:val="left"/>
      <w:pPr>
        <w:ind w:left="1410" w:hanging="420"/>
      </w:pPr>
    </w:lvl>
    <w:lvl w:ilvl="2" w:tplc="0409001B" w:tentative="1">
      <w:start w:val="1"/>
      <w:numFmt w:val="lowerRoman"/>
      <w:lvlText w:val="%3."/>
      <w:lvlJc w:val="right"/>
      <w:pPr>
        <w:ind w:left="1830" w:hanging="420"/>
      </w:pPr>
    </w:lvl>
    <w:lvl w:ilvl="3" w:tplc="0409000F" w:tentative="1">
      <w:start w:val="1"/>
      <w:numFmt w:val="decimal"/>
      <w:lvlText w:val="%4."/>
      <w:lvlJc w:val="left"/>
      <w:pPr>
        <w:ind w:left="2250" w:hanging="420"/>
      </w:pPr>
    </w:lvl>
    <w:lvl w:ilvl="4" w:tplc="04090019" w:tentative="1">
      <w:start w:val="1"/>
      <w:numFmt w:val="lowerLetter"/>
      <w:lvlText w:val="%5)"/>
      <w:lvlJc w:val="left"/>
      <w:pPr>
        <w:ind w:left="2670" w:hanging="420"/>
      </w:pPr>
    </w:lvl>
    <w:lvl w:ilvl="5" w:tplc="0409001B" w:tentative="1">
      <w:start w:val="1"/>
      <w:numFmt w:val="lowerRoman"/>
      <w:lvlText w:val="%6."/>
      <w:lvlJc w:val="right"/>
      <w:pPr>
        <w:ind w:left="3090" w:hanging="420"/>
      </w:pPr>
    </w:lvl>
    <w:lvl w:ilvl="6" w:tplc="0409000F" w:tentative="1">
      <w:start w:val="1"/>
      <w:numFmt w:val="decimal"/>
      <w:lvlText w:val="%7."/>
      <w:lvlJc w:val="left"/>
      <w:pPr>
        <w:ind w:left="3510" w:hanging="420"/>
      </w:pPr>
    </w:lvl>
    <w:lvl w:ilvl="7" w:tplc="04090019" w:tentative="1">
      <w:start w:val="1"/>
      <w:numFmt w:val="lowerLetter"/>
      <w:lvlText w:val="%8)"/>
      <w:lvlJc w:val="left"/>
      <w:pPr>
        <w:ind w:left="3930" w:hanging="420"/>
      </w:pPr>
    </w:lvl>
    <w:lvl w:ilvl="8" w:tplc="0409001B" w:tentative="1">
      <w:start w:val="1"/>
      <w:numFmt w:val="lowerRoman"/>
      <w:lvlText w:val="%9."/>
      <w:lvlJc w:val="right"/>
      <w:pPr>
        <w:ind w:left="4350" w:hanging="420"/>
      </w:pPr>
    </w:lvl>
  </w:abstractNum>
  <w:abstractNum w:abstractNumId="2" w15:restartNumberingAfterBreak="0">
    <w:nsid w:val="17C058DC"/>
    <w:multiLevelType w:val="hybridMultilevel"/>
    <w:tmpl w:val="9F089192"/>
    <w:lvl w:ilvl="0" w:tplc="9A1CABDC">
      <w:start w:val="1"/>
      <w:numFmt w:val="japaneseCounting"/>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3" w15:restartNumberingAfterBreak="0">
    <w:nsid w:val="2C451F66"/>
    <w:multiLevelType w:val="hybridMultilevel"/>
    <w:tmpl w:val="8B607220"/>
    <w:lvl w:ilvl="0" w:tplc="D662EF3C">
      <w:start w:val="1"/>
      <w:numFmt w:val="japaneseCounting"/>
      <w:lvlText w:val="（%1）"/>
      <w:lvlJc w:val="left"/>
      <w:pPr>
        <w:ind w:left="2108" w:hanging="828"/>
      </w:pPr>
      <w:rPr>
        <w:rFonts w:hint="default"/>
      </w:rPr>
    </w:lvl>
    <w:lvl w:ilvl="1" w:tplc="04090019" w:tentative="1">
      <w:start w:val="1"/>
      <w:numFmt w:val="lowerLetter"/>
      <w:lvlText w:val="%2)"/>
      <w:lvlJc w:val="left"/>
      <w:pPr>
        <w:ind w:left="2120" w:hanging="420"/>
      </w:pPr>
    </w:lvl>
    <w:lvl w:ilvl="2" w:tplc="0409001B" w:tentative="1">
      <w:start w:val="1"/>
      <w:numFmt w:val="lowerRoman"/>
      <w:lvlText w:val="%3."/>
      <w:lvlJc w:val="right"/>
      <w:pPr>
        <w:ind w:left="2540" w:hanging="420"/>
      </w:pPr>
    </w:lvl>
    <w:lvl w:ilvl="3" w:tplc="0409000F" w:tentative="1">
      <w:start w:val="1"/>
      <w:numFmt w:val="decimal"/>
      <w:lvlText w:val="%4."/>
      <w:lvlJc w:val="left"/>
      <w:pPr>
        <w:ind w:left="2960" w:hanging="420"/>
      </w:pPr>
    </w:lvl>
    <w:lvl w:ilvl="4" w:tplc="04090019" w:tentative="1">
      <w:start w:val="1"/>
      <w:numFmt w:val="lowerLetter"/>
      <w:lvlText w:val="%5)"/>
      <w:lvlJc w:val="left"/>
      <w:pPr>
        <w:ind w:left="3380" w:hanging="420"/>
      </w:pPr>
    </w:lvl>
    <w:lvl w:ilvl="5" w:tplc="0409001B" w:tentative="1">
      <w:start w:val="1"/>
      <w:numFmt w:val="lowerRoman"/>
      <w:lvlText w:val="%6."/>
      <w:lvlJc w:val="right"/>
      <w:pPr>
        <w:ind w:left="3800" w:hanging="420"/>
      </w:pPr>
    </w:lvl>
    <w:lvl w:ilvl="6" w:tplc="0409000F" w:tentative="1">
      <w:start w:val="1"/>
      <w:numFmt w:val="decimal"/>
      <w:lvlText w:val="%7."/>
      <w:lvlJc w:val="left"/>
      <w:pPr>
        <w:ind w:left="4220" w:hanging="420"/>
      </w:pPr>
    </w:lvl>
    <w:lvl w:ilvl="7" w:tplc="04090019" w:tentative="1">
      <w:start w:val="1"/>
      <w:numFmt w:val="lowerLetter"/>
      <w:lvlText w:val="%8)"/>
      <w:lvlJc w:val="left"/>
      <w:pPr>
        <w:ind w:left="4640" w:hanging="420"/>
      </w:pPr>
    </w:lvl>
    <w:lvl w:ilvl="8" w:tplc="0409001B" w:tentative="1">
      <w:start w:val="1"/>
      <w:numFmt w:val="lowerRoman"/>
      <w:lvlText w:val="%9."/>
      <w:lvlJc w:val="right"/>
      <w:pPr>
        <w:ind w:left="5060" w:hanging="420"/>
      </w:pPr>
    </w:lvl>
  </w:abstractNum>
  <w:abstractNum w:abstractNumId="4" w15:restartNumberingAfterBreak="0">
    <w:nsid w:val="2FCD0710"/>
    <w:multiLevelType w:val="hybridMultilevel"/>
    <w:tmpl w:val="D2327CAE"/>
    <w:lvl w:ilvl="0" w:tplc="F5323BB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341C63F6"/>
    <w:multiLevelType w:val="hybridMultilevel"/>
    <w:tmpl w:val="3C5AA6DE"/>
    <w:lvl w:ilvl="0" w:tplc="9AAA0D28">
      <w:start w:val="1"/>
      <w:numFmt w:val="japaneseCounting"/>
      <w:lvlText w:val="(%1)"/>
      <w:lvlJc w:val="left"/>
      <w:pPr>
        <w:ind w:left="2000" w:hanging="720"/>
      </w:pPr>
      <w:rPr>
        <w:rFonts w:hint="default"/>
      </w:rPr>
    </w:lvl>
    <w:lvl w:ilvl="1" w:tplc="04090019" w:tentative="1">
      <w:start w:val="1"/>
      <w:numFmt w:val="lowerLetter"/>
      <w:lvlText w:val="%2)"/>
      <w:lvlJc w:val="left"/>
      <w:pPr>
        <w:ind w:left="2120" w:hanging="420"/>
      </w:pPr>
    </w:lvl>
    <w:lvl w:ilvl="2" w:tplc="0409001B" w:tentative="1">
      <w:start w:val="1"/>
      <w:numFmt w:val="lowerRoman"/>
      <w:lvlText w:val="%3."/>
      <w:lvlJc w:val="right"/>
      <w:pPr>
        <w:ind w:left="2540" w:hanging="420"/>
      </w:pPr>
    </w:lvl>
    <w:lvl w:ilvl="3" w:tplc="0409000F" w:tentative="1">
      <w:start w:val="1"/>
      <w:numFmt w:val="decimal"/>
      <w:lvlText w:val="%4."/>
      <w:lvlJc w:val="left"/>
      <w:pPr>
        <w:ind w:left="2960" w:hanging="420"/>
      </w:pPr>
    </w:lvl>
    <w:lvl w:ilvl="4" w:tplc="04090019" w:tentative="1">
      <w:start w:val="1"/>
      <w:numFmt w:val="lowerLetter"/>
      <w:lvlText w:val="%5)"/>
      <w:lvlJc w:val="left"/>
      <w:pPr>
        <w:ind w:left="3380" w:hanging="420"/>
      </w:pPr>
    </w:lvl>
    <w:lvl w:ilvl="5" w:tplc="0409001B" w:tentative="1">
      <w:start w:val="1"/>
      <w:numFmt w:val="lowerRoman"/>
      <w:lvlText w:val="%6."/>
      <w:lvlJc w:val="right"/>
      <w:pPr>
        <w:ind w:left="3800" w:hanging="420"/>
      </w:pPr>
    </w:lvl>
    <w:lvl w:ilvl="6" w:tplc="0409000F" w:tentative="1">
      <w:start w:val="1"/>
      <w:numFmt w:val="decimal"/>
      <w:lvlText w:val="%7."/>
      <w:lvlJc w:val="left"/>
      <w:pPr>
        <w:ind w:left="4220" w:hanging="420"/>
      </w:pPr>
    </w:lvl>
    <w:lvl w:ilvl="7" w:tplc="04090019" w:tentative="1">
      <w:start w:val="1"/>
      <w:numFmt w:val="lowerLetter"/>
      <w:lvlText w:val="%8)"/>
      <w:lvlJc w:val="left"/>
      <w:pPr>
        <w:ind w:left="4640" w:hanging="420"/>
      </w:pPr>
    </w:lvl>
    <w:lvl w:ilvl="8" w:tplc="0409001B" w:tentative="1">
      <w:start w:val="1"/>
      <w:numFmt w:val="lowerRoman"/>
      <w:lvlText w:val="%9."/>
      <w:lvlJc w:val="right"/>
      <w:pPr>
        <w:ind w:left="5060" w:hanging="420"/>
      </w:pPr>
    </w:lvl>
  </w:abstractNum>
  <w:abstractNum w:abstractNumId="6" w15:restartNumberingAfterBreak="0">
    <w:nsid w:val="374C2D9D"/>
    <w:multiLevelType w:val="hybridMultilevel"/>
    <w:tmpl w:val="89865BF6"/>
    <w:lvl w:ilvl="0" w:tplc="8124BC0E">
      <w:start w:val="1"/>
      <w:numFmt w:val="decimal"/>
      <w:lvlText w:val="%1."/>
      <w:lvlJc w:val="left"/>
      <w:pPr>
        <w:ind w:left="360" w:hanging="360"/>
      </w:pPr>
      <w:rPr>
        <w:rFonts w:hint="default"/>
      </w:rPr>
    </w:lvl>
    <w:lvl w:ilvl="1" w:tplc="73FA9846">
      <w:start w:val="10"/>
      <w:numFmt w:val="decimal"/>
      <w:lvlText w:val="%2、"/>
      <w:lvlJc w:val="left"/>
      <w:pPr>
        <w:ind w:left="1140" w:hanging="72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3B031387"/>
    <w:multiLevelType w:val="hybridMultilevel"/>
    <w:tmpl w:val="F6C818A8"/>
    <w:lvl w:ilvl="0" w:tplc="49525518">
      <w:start w:val="1"/>
      <w:numFmt w:val="decimal"/>
      <w:lvlText w:val="（%1）"/>
      <w:lvlJc w:val="left"/>
      <w:pPr>
        <w:ind w:left="3188" w:hanging="720"/>
      </w:pPr>
      <w:rPr>
        <w:rFonts w:hint="default"/>
      </w:rPr>
    </w:lvl>
    <w:lvl w:ilvl="1" w:tplc="04090019" w:tentative="1">
      <w:start w:val="1"/>
      <w:numFmt w:val="lowerLetter"/>
      <w:lvlText w:val="%2)"/>
      <w:lvlJc w:val="left"/>
      <w:pPr>
        <w:ind w:left="3308" w:hanging="420"/>
      </w:pPr>
    </w:lvl>
    <w:lvl w:ilvl="2" w:tplc="0409001B" w:tentative="1">
      <w:start w:val="1"/>
      <w:numFmt w:val="lowerRoman"/>
      <w:lvlText w:val="%3."/>
      <w:lvlJc w:val="right"/>
      <w:pPr>
        <w:ind w:left="3728" w:hanging="420"/>
      </w:pPr>
    </w:lvl>
    <w:lvl w:ilvl="3" w:tplc="0409000F" w:tentative="1">
      <w:start w:val="1"/>
      <w:numFmt w:val="decimal"/>
      <w:lvlText w:val="%4."/>
      <w:lvlJc w:val="left"/>
      <w:pPr>
        <w:ind w:left="4148" w:hanging="420"/>
      </w:pPr>
    </w:lvl>
    <w:lvl w:ilvl="4" w:tplc="04090019" w:tentative="1">
      <w:start w:val="1"/>
      <w:numFmt w:val="lowerLetter"/>
      <w:lvlText w:val="%5)"/>
      <w:lvlJc w:val="left"/>
      <w:pPr>
        <w:ind w:left="4568" w:hanging="420"/>
      </w:pPr>
    </w:lvl>
    <w:lvl w:ilvl="5" w:tplc="0409001B" w:tentative="1">
      <w:start w:val="1"/>
      <w:numFmt w:val="lowerRoman"/>
      <w:lvlText w:val="%6."/>
      <w:lvlJc w:val="right"/>
      <w:pPr>
        <w:ind w:left="4988" w:hanging="420"/>
      </w:pPr>
    </w:lvl>
    <w:lvl w:ilvl="6" w:tplc="0409000F" w:tentative="1">
      <w:start w:val="1"/>
      <w:numFmt w:val="decimal"/>
      <w:lvlText w:val="%7."/>
      <w:lvlJc w:val="left"/>
      <w:pPr>
        <w:ind w:left="5408" w:hanging="420"/>
      </w:pPr>
    </w:lvl>
    <w:lvl w:ilvl="7" w:tplc="04090019" w:tentative="1">
      <w:start w:val="1"/>
      <w:numFmt w:val="lowerLetter"/>
      <w:lvlText w:val="%8)"/>
      <w:lvlJc w:val="left"/>
      <w:pPr>
        <w:ind w:left="5828" w:hanging="420"/>
      </w:pPr>
    </w:lvl>
    <w:lvl w:ilvl="8" w:tplc="0409001B" w:tentative="1">
      <w:start w:val="1"/>
      <w:numFmt w:val="lowerRoman"/>
      <w:lvlText w:val="%9."/>
      <w:lvlJc w:val="right"/>
      <w:pPr>
        <w:ind w:left="6248" w:hanging="420"/>
      </w:pPr>
    </w:lvl>
  </w:abstractNum>
  <w:abstractNum w:abstractNumId="8" w15:restartNumberingAfterBreak="0">
    <w:nsid w:val="4AF264EB"/>
    <w:multiLevelType w:val="hybridMultilevel"/>
    <w:tmpl w:val="D790448A"/>
    <w:lvl w:ilvl="0" w:tplc="20F845D8">
      <w:start w:val="1"/>
      <w:numFmt w:val="decimal"/>
      <w:lvlText w:val="%1."/>
      <w:lvlJc w:val="left"/>
      <w:pPr>
        <w:ind w:left="570" w:hanging="360"/>
      </w:pPr>
      <w:rPr>
        <w:rFonts w:hint="default"/>
      </w:rPr>
    </w:lvl>
    <w:lvl w:ilvl="1" w:tplc="04090019" w:tentative="1">
      <w:start w:val="1"/>
      <w:numFmt w:val="lowerLetter"/>
      <w:lvlText w:val="%2)"/>
      <w:lvlJc w:val="left"/>
      <w:pPr>
        <w:ind w:left="1050" w:hanging="420"/>
      </w:pPr>
    </w:lvl>
    <w:lvl w:ilvl="2" w:tplc="0409001B" w:tentative="1">
      <w:start w:val="1"/>
      <w:numFmt w:val="lowerRoman"/>
      <w:lvlText w:val="%3."/>
      <w:lvlJc w:val="right"/>
      <w:pPr>
        <w:ind w:left="1470" w:hanging="420"/>
      </w:pPr>
    </w:lvl>
    <w:lvl w:ilvl="3" w:tplc="0409000F" w:tentative="1">
      <w:start w:val="1"/>
      <w:numFmt w:val="decimal"/>
      <w:lvlText w:val="%4."/>
      <w:lvlJc w:val="left"/>
      <w:pPr>
        <w:ind w:left="1890" w:hanging="420"/>
      </w:pPr>
    </w:lvl>
    <w:lvl w:ilvl="4" w:tplc="04090019" w:tentative="1">
      <w:start w:val="1"/>
      <w:numFmt w:val="lowerLetter"/>
      <w:lvlText w:val="%5)"/>
      <w:lvlJc w:val="left"/>
      <w:pPr>
        <w:ind w:left="2310" w:hanging="420"/>
      </w:pPr>
    </w:lvl>
    <w:lvl w:ilvl="5" w:tplc="0409001B" w:tentative="1">
      <w:start w:val="1"/>
      <w:numFmt w:val="lowerRoman"/>
      <w:lvlText w:val="%6."/>
      <w:lvlJc w:val="right"/>
      <w:pPr>
        <w:ind w:left="2730" w:hanging="420"/>
      </w:pPr>
    </w:lvl>
    <w:lvl w:ilvl="6" w:tplc="0409000F" w:tentative="1">
      <w:start w:val="1"/>
      <w:numFmt w:val="decimal"/>
      <w:lvlText w:val="%7."/>
      <w:lvlJc w:val="left"/>
      <w:pPr>
        <w:ind w:left="3150" w:hanging="420"/>
      </w:pPr>
    </w:lvl>
    <w:lvl w:ilvl="7" w:tplc="04090019" w:tentative="1">
      <w:start w:val="1"/>
      <w:numFmt w:val="lowerLetter"/>
      <w:lvlText w:val="%8)"/>
      <w:lvlJc w:val="left"/>
      <w:pPr>
        <w:ind w:left="3570" w:hanging="420"/>
      </w:pPr>
    </w:lvl>
    <w:lvl w:ilvl="8" w:tplc="0409001B" w:tentative="1">
      <w:start w:val="1"/>
      <w:numFmt w:val="lowerRoman"/>
      <w:lvlText w:val="%9."/>
      <w:lvlJc w:val="right"/>
      <w:pPr>
        <w:ind w:left="3990" w:hanging="420"/>
      </w:pPr>
    </w:lvl>
  </w:abstractNum>
  <w:abstractNum w:abstractNumId="9" w15:restartNumberingAfterBreak="0">
    <w:nsid w:val="4B890C0A"/>
    <w:multiLevelType w:val="hybridMultilevel"/>
    <w:tmpl w:val="18FE479A"/>
    <w:lvl w:ilvl="0" w:tplc="4D807B34">
      <w:start w:val="1"/>
      <w:numFmt w:val="decimal"/>
      <w:lvlText w:val="%1."/>
      <w:lvlJc w:val="left"/>
      <w:pPr>
        <w:ind w:left="825" w:hanging="360"/>
      </w:pPr>
      <w:rPr>
        <w:rFonts w:hint="default"/>
      </w:rPr>
    </w:lvl>
    <w:lvl w:ilvl="1" w:tplc="04090019" w:tentative="1">
      <w:start w:val="1"/>
      <w:numFmt w:val="lowerLetter"/>
      <w:lvlText w:val="%2)"/>
      <w:lvlJc w:val="left"/>
      <w:pPr>
        <w:ind w:left="1305" w:hanging="420"/>
      </w:pPr>
    </w:lvl>
    <w:lvl w:ilvl="2" w:tplc="0409001B" w:tentative="1">
      <w:start w:val="1"/>
      <w:numFmt w:val="lowerRoman"/>
      <w:lvlText w:val="%3."/>
      <w:lvlJc w:val="right"/>
      <w:pPr>
        <w:ind w:left="1725" w:hanging="420"/>
      </w:pPr>
    </w:lvl>
    <w:lvl w:ilvl="3" w:tplc="0409000F" w:tentative="1">
      <w:start w:val="1"/>
      <w:numFmt w:val="decimal"/>
      <w:lvlText w:val="%4."/>
      <w:lvlJc w:val="left"/>
      <w:pPr>
        <w:ind w:left="2145" w:hanging="420"/>
      </w:pPr>
    </w:lvl>
    <w:lvl w:ilvl="4" w:tplc="04090019" w:tentative="1">
      <w:start w:val="1"/>
      <w:numFmt w:val="lowerLetter"/>
      <w:lvlText w:val="%5)"/>
      <w:lvlJc w:val="left"/>
      <w:pPr>
        <w:ind w:left="2565" w:hanging="420"/>
      </w:pPr>
    </w:lvl>
    <w:lvl w:ilvl="5" w:tplc="0409001B" w:tentative="1">
      <w:start w:val="1"/>
      <w:numFmt w:val="lowerRoman"/>
      <w:lvlText w:val="%6."/>
      <w:lvlJc w:val="right"/>
      <w:pPr>
        <w:ind w:left="2985" w:hanging="420"/>
      </w:pPr>
    </w:lvl>
    <w:lvl w:ilvl="6" w:tplc="0409000F" w:tentative="1">
      <w:start w:val="1"/>
      <w:numFmt w:val="decimal"/>
      <w:lvlText w:val="%7."/>
      <w:lvlJc w:val="left"/>
      <w:pPr>
        <w:ind w:left="3405" w:hanging="420"/>
      </w:pPr>
    </w:lvl>
    <w:lvl w:ilvl="7" w:tplc="04090019" w:tentative="1">
      <w:start w:val="1"/>
      <w:numFmt w:val="lowerLetter"/>
      <w:lvlText w:val="%8)"/>
      <w:lvlJc w:val="left"/>
      <w:pPr>
        <w:ind w:left="3825" w:hanging="420"/>
      </w:pPr>
    </w:lvl>
    <w:lvl w:ilvl="8" w:tplc="0409001B" w:tentative="1">
      <w:start w:val="1"/>
      <w:numFmt w:val="lowerRoman"/>
      <w:lvlText w:val="%9."/>
      <w:lvlJc w:val="right"/>
      <w:pPr>
        <w:ind w:left="4245" w:hanging="420"/>
      </w:pPr>
    </w:lvl>
  </w:abstractNum>
  <w:abstractNum w:abstractNumId="10" w15:restartNumberingAfterBreak="0">
    <w:nsid w:val="4DB030CB"/>
    <w:multiLevelType w:val="hybridMultilevel"/>
    <w:tmpl w:val="CD5A8E38"/>
    <w:lvl w:ilvl="0" w:tplc="FD8220BA">
      <w:start w:val="1"/>
      <w:numFmt w:val="decimal"/>
      <w:lvlText w:val="%1."/>
      <w:lvlJc w:val="left"/>
      <w:pPr>
        <w:ind w:left="2468" w:hanging="360"/>
      </w:pPr>
      <w:rPr>
        <w:rFonts w:hint="default"/>
      </w:rPr>
    </w:lvl>
    <w:lvl w:ilvl="1" w:tplc="04090019" w:tentative="1">
      <w:start w:val="1"/>
      <w:numFmt w:val="lowerLetter"/>
      <w:lvlText w:val="%2)"/>
      <w:lvlJc w:val="left"/>
      <w:pPr>
        <w:ind w:left="2948" w:hanging="420"/>
      </w:pPr>
    </w:lvl>
    <w:lvl w:ilvl="2" w:tplc="0409001B" w:tentative="1">
      <w:start w:val="1"/>
      <w:numFmt w:val="lowerRoman"/>
      <w:lvlText w:val="%3."/>
      <w:lvlJc w:val="right"/>
      <w:pPr>
        <w:ind w:left="3368" w:hanging="420"/>
      </w:pPr>
    </w:lvl>
    <w:lvl w:ilvl="3" w:tplc="0409000F" w:tentative="1">
      <w:start w:val="1"/>
      <w:numFmt w:val="decimal"/>
      <w:lvlText w:val="%4."/>
      <w:lvlJc w:val="left"/>
      <w:pPr>
        <w:ind w:left="3788" w:hanging="420"/>
      </w:pPr>
    </w:lvl>
    <w:lvl w:ilvl="4" w:tplc="04090019" w:tentative="1">
      <w:start w:val="1"/>
      <w:numFmt w:val="lowerLetter"/>
      <w:lvlText w:val="%5)"/>
      <w:lvlJc w:val="left"/>
      <w:pPr>
        <w:ind w:left="4208" w:hanging="420"/>
      </w:pPr>
    </w:lvl>
    <w:lvl w:ilvl="5" w:tplc="0409001B" w:tentative="1">
      <w:start w:val="1"/>
      <w:numFmt w:val="lowerRoman"/>
      <w:lvlText w:val="%6."/>
      <w:lvlJc w:val="right"/>
      <w:pPr>
        <w:ind w:left="4628" w:hanging="420"/>
      </w:pPr>
    </w:lvl>
    <w:lvl w:ilvl="6" w:tplc="0409000F" w:tentative="1">
      <w:start w:val="1"/>
      <w:numFmt w:val="decimal"/>
      <w:lvlText w:val="%7."/>
      <w:lvlJc w:val="left"/>
      <w:pPr>
        <w:ind w:left="5048" w:hanging="420"/>
      </w:pPr>
    </w:lvl>
    <w:lvl w:ilvl="7" w:tplc="04090019" w:tentative="1">
      <w:start w:val="1"/>
      <w:numFmt w:val="lowerLetter"/>
      <w:lvlText w:val="%8)"/>
      <w:lvlJc w:val="left"/>
      <w:pPr>
        <w:ind w:left="5468" w:hanging="420"/>
      </w:pPr>
    </w:lvl>
    <w:lvl w:ilvl="8" w:tplc="0409001B" w:tentative="1">
      <w:start w:val="1"/>
      <w:numFmt w:val="lowerRoman"/>
      <w:lvlText w:val="%9."/>
      <w:lvlJc w:val="right"/>
      <w:pPr>
        <w:ind w:left="5888" w:hanging="420"/>
      </w:pPr>
    </w:lvl>
  </w:abstractNum>
  <w:abstractNum w:abstractNumId="11" w15:restartNumberingAfterBreak="0">
    <w:nsid w:val="4EC4717E"/>
    <w:multiLevelType w:val="hybridMultilevel"/>
    <w:tmpl w:val="437E92B4"/>
    <w:lvl w:ilvl="0" w:tplc="FF482C78">
      <w:start w:val="1"/>
      <w:numFmt w:val="decimal"/>
      <w:lvlText w:val="%1、"/>
      <w:lvlJc w:val="left"/>
      <w:pPr>
        <w:ind w:left="1134" w:hanging="567"/>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2" w15:restartNumberingAfterBreak="0">
    <w:nsid w:val="563F4EB0"/>
    <w:multiLevelType w:val="singleLevel"/>
    <w:tmpl w:val="563F4EB0"/>
    <w:lvl w:ilvl="0">
      <w:start w:val="1"/>
      <w:numFmt w:val="decimal"/>
      <w:lvlText w:val="%1."/>
      <w:lvlJc w:val="left"/>
      <w:pPr>
        <w:tabs>
          <w:tab w:val="num" w:pos="851"/>
        </w:tabs>
        <w:ind w:left="851" w:hanging="425"/>
      </w:pPr>
    </w:lvl>
  </w:abstractNum>
  <w:abstractNum w:abstractNumId="13" w15:restartNumberingAfterBreak="0">
    <w:nsid w:val="57DE1F59"/>
    <w:multiLevelType w:val="hybridMultilevel"/>
    <w:tmpl w:val="437E92B4"/>
    <w:lvl w:ilvl="0" w:tplc="FF482C78">
      <w:start w:val="1"/>
      <w:numFmt w:val="decimal"/>
      <w:lvlText w:val="%1、"/>
      <w:lvlJc w:val="left"/>
      <w:pPr>
        <w:ind w:left="1134" w:hanging="567"/>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4" w15:restartNumberingAfterBreak="0">
    <w:nsid w:val="60805385"/>
    <w:multiLevelType w:val="hybridMultilevel"/>
    <w:tmpl w:val="C456CCEC"/>
    <w:lvl w:ilvl="0" w:tplc="1E42237C">
      <w:start w:val="1"/>
      <w:numFmt w:val="japaneseCounting"/>
      <w:lvlText w:val="（%1）"/>
      <w:lvlJc w:val="left"/>
      <w:pPr>
        <w:ind w:left="2108" w:hanging="828"/>
      </w:pPr>
      <w:rPr>
        <w:rFonts w:hint="default"/>
      </w:rPr>
    </w:lvl>
    <w:lvl w:ilvl="1" w:tplc="04090019" w:tentative="1">
      <w:start w:val="1"/>
      <w:numFmt w:val="lowerLetter"/>
      <w:lvlText w:val="%2)"/>
      <w:lvlJc w:val="left"/>
      <w:pPr>
        <w:ind w:left="2120" w:hanging="420"/>
      </w:pPr>
    </w:lvl>
    <w:lvl w:ilvl="2" w:tplc="0409001B" w:tentative="1">
      <w:start w:val="1"/>
      <w:numFmt w:val="lowerRoman"/>
      <w:lvlText w:val="%3."/>
      <w:lvlJc w:val="right"/>
      <w:pPr>
        <w:ind w:left="2540" w:hanging="420"/>
      </w:pPr>
    </w:lvl>
    <w:lvl w:ilvl="3" w:tplc="0409000F" w:tentative="1">
      <w:start w:val="1"/>
      <w:numFmt w:val="decimal"/>
      <w:lvlText w:val="%4."/>
      <w:lvlJc w:val="left"/>
      <w:pPr>
        <w:ind w:left="2960" w:hanging="420"/>
      </w:pPr>
    </w:lvl>
    <w:lvl w:ilvl="4" w:tplc="04090019" w:tentative="1">
      <w:start w:val="1"/>
      <w:numFmt w:val="lowerLetter"/>
      <w:lvlText w:val="%5)"/>
      <w:lvlJc w:val="left"/>
      <w:pPr>
        <w:ind w:left="3380" w:hanging="420"/>
      </w:pPr>
    </w:lvl>
    <w:lvl w:ilvl="5" w:tplc="0409001B" w:tentative="1">
      <w:start w:val="1"/>
      <w:numFmt w:val="lowerRoman"/>
      <w:lvlText w:val="%6."/>
      <w:lvlJc w:val="right"/>
      <w:pPr>
        <w:ind w:left="3800" w:hanging="420"/>
      </w:pPr>
    </w:lvl>
    <w:lvl w:ilvl="6" w:tplc="0409000F" w:tentative="1">
      <w:start w:val="1"/>
      <w:numFmt w:val="decimal"/>
      <w:lvlText w:val="%7."/>
      <w:lvlJc w:val="left"/>
      <w:pPr>
        <w:ind w:left="4220" w:hanging="420"/>
      </w:pPr>
    </w:lvl>
    <w:lvl w:ilvl="7" w:tplc="04090019" w:tentative="1">
      <w:start w:val="1"/>
      <w:numFmt w:val="lowerLetter"/>
      <w:lvlText w:val="%8)"/>
      <w:lvlJc w:val="left"/>
      <w:pPr>
        <w:ind w:left="4640" w:hanging="420"/>
      </w:pPr>
    </w:lvl>
    <w:lvl w:ilvl="8" w:tplc="0409001B" w:tentative="1">
      <w:start w:val="1"/>
      <w:numFmt w:val="lowerRoman"/>
      <w:lvlText w:val="%9."/>
      <w:lvlJc w:val="right"/>
      <w:pPr>
        <w:ind w:left="5060" w:hanging="420"/>
      </w:pPr>
    </w:lvl>
  </w:abstractNum>
  <w:abstractNum w:abstractNumId="15" w15:restartNumberingAfterBreak="0">
    <w:nsid w:val="66E10BCE"/>
    <w:multiLevelType w:val="hybridMultilevel"/>
    <w:tmpl w:val="8A98537E"/>
    <w:lvl w:ilvl="0" w:tplc="045CA6C0">
      <w:start w:val="1"/>
      <w:numFmt w:val="japaneseCounting"/>
      <w:lvlText w:val="（%1）"/>
      <w:lvlJc w:val="left"/>
      <w:pPr>
        <w:ind w:left="2108" w:hanging="828"/>
      </w:pPr>
      <w:rPr>
        <w:rFonts w:hint="default"/>
      </w:rPr>
    </w:lvl>
    <w:lvl w:ilvl="1" w:tplc="04090019" w:tentative="1">
      <w:start w:val="1"/>
      <w:numFmt w:val="lowerLetter"/>
      <w:lvlText w:val="%2)"/>
      <w:lvlJc w:val="left"/>
      <w:pPr>
        <w:ind w:left="2120" w:hanging="420"/>
      </w:pPr>
    </w:lvl>
    <w:lvl w:ilvl="2" w:tplc="0409001B" w:tentative="1">
      <w:start w:val="1"/>
      <w:numFmt w:val="lowerRoman"/>
      <w:lvlText w:val="%3."/>
      <w:lvlJc w:val="right"/>
      <w:pPr>
        <w:ind w:left="2540" w:hanging="420"/>
      </w:pPr>
    </w:lvl>
    <w:lvl w:ilvl="3" w:tplc="0409000F" w:tentative="1">
      <w:start w:val="1"/>
      <w:numFmt w:val="decimal"/>
      <w:lvlText w:val="%4."/>
      <w:lvlJc w:val="left"/>
      <w:pPr>
        <w:ind w:left="2960" w:hanging="420"/>
      </w:pPr>
    </w:lvl>
    <w:lvl w:ilvl="4" w:tplc="04090019" w:tentative="1">
      <w:start w:val="1"/>
      <w:numFmt w:val="lowerLetter"/>
      <w:lvlText w:val="%5)"/>
      <w:lvlJc w:val="left"/>
      <w:pPr>
        <w:ind w:left="3380" w:hanging="420"/>
      </w:pPr>
    </w:lvl>
    <w:lvl w:ilvl="5" w:tplc="0409001B" w:tentative="1">
      <w:start w:val="1"/>
      <w:numFmt w:val="lowerRoman"/>
      <w:lvlText w:val="%6."/>
      <w:lvlJc w:val="right"/>
      <w:pPr>
        <w:ind w:left="3800" w:hanging="420"/>
      </w:pPr>
    </w:lvl>
    <w:lvl w:ilvl="6" w:tplc="0409000F" w:tentative="1">
      <w:start w:val="1"/>
      <w:numFmt w:val="decimal"/>
      <w:lvlText w:val="%7."/>
      <w:lvlJc w:val="left"/>
      <w:pPr>
        <w:ind w:left="4220" w:hanging="420"/>
      </w:pPr>
    </w:lvl>
    <w:lvl w:ilvl="7" w:tplc="04090019" w:tentative="1">
      <w:start w:val="1"/>
      <w:numFmt w:val="lowerLetter"/>
      <w:lvlText w:val="%8)"/>
      <w:lvlJc w:val="left"/>
      <w:pPr>
        <w:ind w:left="4640" w:hanging="420"/>
      </w:pPr>
    </w:lvl>
    <w:lvl w:ilvl="8" w:tplc="0409001B" w:tentative="1">
      <w:start w:val="1"/>
      <w:numFmt w:val="lowerRoman"/>
      <w:lvlText w:val="%9."/>
      <w:lvlJc w:val="right"/>
      <w:pPr>
        <w:ind w:left="5060" w:hanging="420"/>
      </w:pPr>
    </w:lvl>
  </w:abstractNum>
  <w:abstractNum w:abstractNumId="16" w15:restartNumberingAfterBreak="0">
    <w:nsid w:val="693B4731"/>
    <w:multiLevelType w:val="hybridMultilevel"/>
    <w:tmpl w:val="17FA1A00"/>
    <w:lvl w:ilvl="0" w:tplc="428C740C">
      <w:start w:val="1"/>
      <w:numFmt w:val="decimal"/>
      <w:lvlText w:val="%1."/>
      <w:lvlJc w:val="left"/>
      <w:pPr>
        <w:ind w:left="360" w:hanging="360"/>
      </w:pPr>
      <w:rPr>
        <w:rFonts w:hint="default"/>
      </w:rPr>
    </w:lvl>
    <w:lvl w:ilvl="1" w:tplc="BB86BDF0">
      <w:start w:val="2"/>
      <w:numFmt w:val="decimal"/>
      <w:lvlText w:val="%2、"/>
      <w:lvlJc w:val="left"/>
      <w:pPr>
        <w:ind w:left="1140" w:hanging="72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78F77A3A"/>
    <w:multiLevelType w:val="hybridMultilevel"/>
    <w:tmpl w:val="437E92B4"/>
    <w:lvl w:ilvl="0" w:tplc="FF482C78">
      <w:start w:val="1"/>
      <w:numFmt w:val="decimal"/>
      <w:lvlText w:val="%1、"/>
      <w:lvlJc w:val="left"/>
      <w:pPr>
        <w:ind w:left="1134" w:hanging="567"/>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8" w15:restartNumberingAfterBreak="0">
    <w:nsid w:val="7A5729AC"/>
    <w:multiLevelType w:val="hybridMultilevel"/>
    <w:tmpl w:val="56DA5C60"/>
    <w:lvl w:ilvl="0" w:tplc="59325892">
      <w:start w:val="1"/>
      <w:numFmt w:val="japaneseCounting"/>
      <w:lvlText w:val="%1、"/>
      <w:lvlJc w:val="left"/>
      <w:pPr>
        <w:ind w:left="1287" w:hanging="720"/>
      </w:pPr>
      <w:rPr>
        <w:rFonts w:hint="default"/>
      </w:rPr>
    </w:lvl>
    <w:lvl w:ilvl="1" w:tplc="04090019" w:tentative="1">
      <w:start w:val="1"/>
      <w:numFmt w:val="lowerLetter"/>
      <w:lvlText w:val="%2)"/>
      <w:lvlJc w:val="left"/>
      <w:pPr>
        <w:ind w:left="1305" w:hanging="420"/>
      </w:pPr>
    </w:lvl>
    <w:lvl w:ilvl="2" w:tplc="0409001B" w:tentative="1">
      <w:start w:val="1"/>
      <w:numFmt w:val="lowerRoman"/>
      <w:lvlText w:val="%3."/>
      <w:lvlJc w:val="right"/>
      <w:pPr>
        <w:ind w:left="1725" w:hanging="420"/>
      </w:pPr>
    </w:lvl>
    <w:lvl w:ilvl="3" w:tplc="0409000F" w:tentative="1">
      <w:start w:val="1"/>
      <w:numFmt w:val="decimal"/>
      <w:lvlText w:val="%4."/>
      <w:lvlJc w:val="left"/>
      <w:pPr>
        <w:ind w:left="2145" w:hanging="420"/>
      </w:pPr>
    </w:lvl>
    <w:lvl w:ilvl="4" w:tplc="04090019" w:tentative="1">
      <w:start w:val="1"/>
      <w:numFmt w:val="lowerLetter"/>
      <w:lvlText w:val="%5)"/>
      <w:lvlJc w:val="left"/>
      <w:pPr>
        <w:ind w:left="2565" w:hanging="420"/>
      </w:pPr>
    </w:lvl>
    <w:lvl w:ilvl="5" w:tplc="0409001B" w:tentative="1">
      <w:start w:val="1"/>
      <w:numFmt w:val="lowerRoman"/>
      <w:lvlText w:val="%6."/>
      <w:lvlJc w:val="right"/>
      <w:pPr>
        <w:ind w:left="2985" w:hanging="420"/>
      </w:pPr>
    </w:lvl>
    <w:lvl w:ilvl="6" w:tplc="0409000F" w:tentative="1">
      <w:start w:val="1"/>
      <w:numFmt w:val="decimal"/>
      <w:lvlText w:val="%7."/>
      <w:lvlJc w:val="left"/>
      <w:pPr>
        <w:ind w:left="3405" w:hanging="420"/>
      </w:pPr>
    </w:lvl>
    <w:lvl w:ilvl="7" w:tplc="04090019" w:tentative="1">
      <w:start w:val="1"/>
      <w:numFmt w:val="lowerLetter"/>
      <w:lvlText w:val="%8)"/>
      <w:lvlJc w:val="left"/>
      <w:pPr>
        <w:ind w:left="3825" w:hanging="420"/>
      </w:pPr>
    </w:lvl>
    <w:lvl w:ilvl="8" w:tplc="0409001B" w:tentative="1">
      <w:start w:val="1"/>
      <w:numFmt w:val="lowerRoman"/>
      <w:lvlText w:val="%9."/>
      <w:lvlJc w:val="right"/>
      <w:pPr>
        <w:ind w:left="4245" w:hanging="420"/>
      </w:pPr>
    </w:lvl>
  </w:abstractNum>
  <w:abstractNum w:abstractNumId="19" w15:restartNumberingAfterBreak="0">
    <w:nsid w:val="7AC70851"/>
    <w:multiLevelType w:val="hybridMultilevel"/>
    <w:tmpl w:val="1D500DBE"/>
    <w:lvl w:ilvl="0" w:tplc="83E2F20A">
      <w:start w:val="1"/>
      <w:numFmt w:val="japaneseCounting"/>
      <w:lvlText w:val="（%1）"/>
      <w:lvlJc w:val="left"/>
      <w:pPr>
        <w:ind w:left="2264" w:hanging="984"/>
      </w:pPr>
      <w:rPr>
        <w:rFonts w:hint="default"/>
      </w:rPr>
    </w:lvl>
    <w:lvl w:ilvl="1" w:tplc="04090019" w:tentative="1">
      <w:start w:val="1"/>
      <w:numFmt w:val="lowerLetter"/>
      <w:lvlText w:val="%2)"/>
      <w:lvlJc w:val="left"/>
      <w:pPr>
        <w:ind w:left="2120" w:hanging="420"/>
      </w:pPr>
    </w:lvl>
    <w:lvl w:ilvl="2" w:tplc="0409001B" w:tentative="1">
      <w:start w:val="1"/>
      <w:numFmt w:val="lowerRoman"/>
      <w:lvlText w:val="%3."/>
      <w:lvlJc w:val="right"/>
      <w:pPr>
        <w:ind w:left="2540" w:hanging="420"/>
      </w:pPr>
    </w:lvl>
    <w:lvl w:ilvl="3" w:tplc="0409000F" w:tentative="1">
      <w:start w:val="1"/>
      <w:numFmt w:val="decimal"/>
      <w:lvlText w:val="%4."/>
      <w:lvlJc w:val="left"/>
      <w:pPr>
        <w:ind w:left="2960" w:hanging="420"/>
      </w:pPr>
    </w:lvl>
    <w:lvl w:ilvl="4" w:tplc="04090019" w:tentative="1">
      <w:start w:val="1"/>
      <w:numFmt w:val="lowerLetter"/>
      <w:lvlText w:val="%5)"/>
      <w:lvlJc w:val="left"/>
      <w:pPr>
        <w:ind w:left="3380" w:hanging="420"/>
      </w:pPr>
    </w:lvl>
    <w:lvl w:ilvl="5" w:tplc="0409001B" w:tentative="1">
      <w:start w:val="1"/>
      <w:numFmt w:val="lowerRoman"/>
      <w:lvlText w:val="%6."/>
      <w:lvlJc w:val="right"/>
      <w:pPr>
        <w:ind w:left="3800" w:hanging="420"/>
      </w:pPr>
    </w:lvl>
    <w:lvl w:ilvl="6" w:tplc="0409000F" w:tentative="1">
      <w:start w:val="1"/>
      <w:numFmt w:val="decimal"/>
      <w:lvlText w:val="%7."/>
      <w:lvlJc w:val="left"/>
      <w:pPr>
        <w:ind w:left="4220" w:hanging="420"/>
      </w:pPr>
    </w:lvl>
    <w:lvl w:ilvl="7" w:tplc="04090019" w:tentative="1">
      <w:start w:val="1"/>
      <w:numFmt w:val="lowerLetter"/>
      <w:lvlText w:val="%8)"/>
      <w:lvlJc w:val="left"/>
      <w:pPr>
        <w:ind w:left="4640" w:hanging="420"/>
      </w:pPr>
    </w:lvl>
    <w:lvl w:ilvl="8" w:tplc="0409001B" w:tentative="1">
      <w:start w:val="1"/>
      <w:numFmt w:val="lowerRoman"/>
      <w:lvlText w:val="%9."/>
      <w:lvlJc w:val="right"/>
      <w:pPr>
        <w:ind w:left="5060" w:hanging="420"/>
      </w:pPr>
    </w:lvl>
  </w:abstractNum>
  <w:num w:numId="1">
    <w:abstractNumId w:val="2"/>
  </w:num>
  <w:num w:numId="2">
    <w:abstractNumId w:val="3"/>
  </w:num>
  <w:num w:numId="3">
    <w:abstractNumId w:val="14"/>
  </w:num>
  <w:num w:numId="4">
    <w:abstractNumId w:val="15"/>
  </w:num>
  <w:num w:numId="5">
    <w:abstractNumId w:val="10"/>
  </w:num>
  <w:num w:numId="6">
    <w:abstractNumId w:val="7"/>
  </w:num>
  <w:num w:numId="7">
    <w:abstractNumId w:val="18"/>
  </w:num>
  <w:num w:numId="8">
    <w:abstractNumId w:val="12"/>
    <w:lvlOverride w:ilvl="0">
      <w:startOverride w:val="1"/>
    </w:lvlOverride>
  </w:num>
  <w:num w:numId="9">
    <w:abstractNumId w:val="5"/>
  </w:num>
  <w:num w:numId="10">
    <w:abstractNumId w:val="16"/>
  </w:num>
  <w:num w:numId="11">
    <w:abstractNumId w:val="19"/>
  </w:num>
  <w:num w:numId="12">
    <w:abstractNumId w:val="0"/>
  </w:num>
  <w:num w:numId="13">
    <w:abstractNumId w:val="4"/>
  </w:num>
  <w:num w:numId="14">
    <w:abstractNumId w:val="8"/>
  </w:num>
  <w:num w:numId="15">
    <w:abstractNumId w:val="9"/>
  </w:num>
  <w:num w:numId="16">
    <w:abstractNumId w:val="6"/>
  </w:num>
  <w:num w:numId="17">
    <w:abstractNumId w:val="17"/>
  </w:num>
  <w:num w:numId="18">
    <w:abstractNumId w:val="11"/>
  </w:num>
  <w:num w:numId="19">
    <w:abstractNumId w:val="1"/>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1C68"/>
    <w:rsid w:val="00013753"/>
    <w:rsid w:val="000719FB"/>
    <w:rsid w:val="000902D3"/>
    <w:rsid w:val="0009439B"/>
    <w:rsid w:val="000F4483"/>
    <w:rsid w:val="000F7EF6"/>
    <w:rsid w:val="001039DE"/>
    <w:rsid w:val="00121112"/>
    <w:rsid w:val="00151825"/>
    <w:rsid w:val="0016366D"/>
    <w:rsid w:val="0016548B"/>
    <w:rsid w:val="00195AC6"/>
    <w:rsid w:val="001A0C41"/>
    <w:rsid w:val="001A1AAC"/>
    <w:rsid w:val="001F4FD9"/>
    <w:rsid w:val="002112DD"/>
    <w:rsid w:val="00251000"/>
    <w:rsid w:val="002540AE"/>
    <w:rsid w:val="00277FA8"/>
    <w:rsid w:val="00285404"/>
    <w:rsid w:val="00286687"/>
    <w:rsid w:val="002A2B29"/>
    <w:rsid w:val="002A5155"/>
    <w:rsid w:val="002B32C3"/>
    <w:rsid w:val="002F3C6E"/>
    <w:rsid w:val="002F7E6C"/>
    <w:rsid w:val="00323530"/>
    <w:rsid w:val="00355CBE"/>
    <w:rsid w:val="003873DA"/>
    <w:rsid w:val="00397945"/>
    <w:rsid w:val="003A1371"/>
    <w:rsid w:val="003C0A5A"/>
    <w:rsid w:val="003C2958"/>
    <w:rsid w:val="003C6641"/>
    <w:rsid w:val="00401BF8"/>
    <w:rsid w:val="00437A24"/>
    <w:rsid w:val="00490FA0"/>
    <w:rsid w:val="004C3109"/>
    <w:rsid w:val="004E66E9"/>
    <w:rsid w:val="004F219D"/>
    <w:rsid w:val="004F6C7D"/>
    <w:rsid w:val="005033B6"/>
    <w:rsid w:val="00511CDA"/>
    <w:rsid w:val="00515EC7"/>
    <w:rsid w:val="0052182C"/>
    <w:rsid w:val="005416A4"/>
    <w:rsid w:val="005416F2"/>
    <w:rsid w:val="00542AE1"/>
    <w:rsid w:val="00571986"/>
    <w:rsid w:val="0058336C"/>
    <w:rsid w:val="005857E0"/>
    <w:rsid w:val="005A438B"/>
    <w:rsid w:val="005B69F4"/>
    <w:rsid w:val="005F77FE"/>
    <w:rsid w:val="00623ED2"/>
    <w:rsid w:val="00625054"/>
    <w:rsid w:val="0064724E"/>
    <w:rsid w:val="00661AFC"/>
    <w:rsid w:val="00663C11"/>
    <w:rsid w:val="006749C9"/>
    <w:rsid w:val="006D34D6"/>
    <w:rsid w:val="006E5E06"/>
    <w:rsid w:val="006F53F3"/>
    <w:rsid w:val="006F61BD"/>
    <w:rsid w:val="006F72AA"/>
    <w:rsid w:val="00735019"/>
    <w:rsid w:val="0074511B"/>
    <w:rsid w:val="00754DDE"/>
    <w:rsid w:val="007E6BAE"/>
    <w:rsid w:val="00800FA2"/>
    <w:rsid w:val="0081248A"/>
    <w:rsid w:val="008360C9"/>
    <w:rsid w:val="008444B8"/>
    <w:rsid w:val="00880FAA"/>
    <w:rsid w:val="008849AF"/>
    <w:rsid w:val="00886C1F"/>
    <w:rsid w:val="008C6E32"/>
    <w:rsid w:val="008D1E0B"/>
    <w:rsid w:val="008E6AE2"/>
    <w:rsid w:val="008F35BA"/>
    <w:rsid w:val="009152BC"/>
    <w:rsid w:val="009211E0"/>
    <w:rsid w:val="00947253"/>
    <w:rsid w:val="009754D8"/>
    <w:rsid w:val="009760FF"/>
    <w:rsid w:val="00980EAF"/>
    <w:rsid w:val="00987ADE"/>
    <w:rsid w:val="009C4B2E"/>
    <w:rsid w:val="009C734B"/>
    <w:rsid w:val="00A05223"/>
    <w:rsid w:val="00A05ADD"/>
    <w:rsid w:val="00A06DBD"/>
    <w:rsid w:val="00A26404"/>
    <w:rsid w:val="00A303A8"/>
    <w:rsid w:val="00A5128A"/>
    <w:rsid w:val="00A53570"/>
    <w:rsid w:val="00A61644"/>
    <w:rsid w:val="00A96074"/>
    <w:rsid w:val="00AA40D7"/>
    <w:rsid w:val="00AD1A30"/>
    <w:rsid w:val="00AE1E25"/>
    <w:rsid w:val="00AE3CED"/>
    <w:rsid w:val="00AE75A2"/>
    <w:rsid w:val="00B30EFA"/>
    <w:rsid w:val="00B417C3"/>
    <w:rsid w:val="00B60BF8"/>
    <w:rsid w:val="00B7099C"/>
    <w:rsid w:val="00BA230D"/>
    <w:rsid w:val="00BB24FE"/>
    <w:rsid w:val="00BC6EA3"/>
    <w:rsid w:val="00BD3F03"/>
    <w:rsid w:val="00C4340D"/>
    <w:rsid w:val="00C51EB6"/>
    <w:rsid w:val="00C60BF0"/>
    <w:rsid w:val="00C819CA"/>
    <w:rsid w:val="00C933AC"/>
    <w:rsid w:val="00C9413B"/>
    <w:rsid w:val="00CB668B"/>
    <w:rsid w:val="00CD35A2"/>
    <w:rsid w:val="00CD3CA0"/>
    <w:rsid w:val="00CE2D30"/>
    <w:rsid w:val="00D133ED"/>
    <w:rsid w:val="00D55367"/>
    <w:rsid w:val="00D70ADA"/>
    <w:rsid w:val="00D71C68"/>
    <w:rsid w:val="00D763BE"/>
    <w:rsid w:val="00DB628C"/>
    <w:rsid w:val="00DC1DA9"/>
    <w:rsid w:val="00DD45D4"/>
    <w:rsid w:val="00DF4FAF"/>
    <w:rsid w:val="00E221BE"/>
    <w:rsid w:val="00E26249"/>
    <w:rsid w:val="00E42738"/>
    <w:rsid w:val="00E51AC2"/>
    <w:rsid w:val="00E615DA"/>
    <w:rsid w:val="00E61ECA"/>
    <w:rsid w:val="00E77D3D"/>
    <w:rsid w:val="00E93DDD"/>
    <w:rsid w:val="00EC1848"/>
    <w:rsid w:val="00EC2B4B"/>
    <w:rsid w:val="00EC3855"/>
    <w:rsid w:val="00ED7D51"/>
    <w:rsid w:val="00F00CAB"/>
    <w:rsid w:val="00F01157"/>
    <w:rsid w:val="00F03B14"/>
    <w:rsid w:val="00F04E64"/>
    <w:rsid w:val="00F31CA8"/>
    <w:rsid w:val="00F37A58"/>
    <w:rsid w:val="00F46AEF"/>
    <w:rsid w:val="00FC09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9B1A9C"/>
  <w15:chartTrackingRefBased/>
  <w15:docId w15:val="{81ACA5FA-63D7-448A-882C-52B32CA51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2B32C3"/>
    <w:pPr>
      <w:ind w:firstLineChars="200" w:firstLine="420"/>
    </w:pPr>
  </w:style>
  <w:style w:type="paragraph" w:styleId="a4">
    <w:name w:val="header"/>
    <w:basedOn w:val="a"/>
    <w:link w:val="a5"/>
    <w:uiPriority w:val="99"/>
    <w:unhideWhenUsed/>
    <w:rsid w:val="00355CB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355CBE"/>
    <w:rPr>
      <w:sz w:val="18"/>
      <w:szCs w:val="18"/>
    </w:rPr>
  </w:style>
  <w:style w:type="paragraph" w:styleId="a6">
    <w:name w:val="footer"/>
    <w:basedOn w:val="a"/>
    <w:link w:val="a7"/>
    <w:uiPriority w:val="99"/>
    <w:unhideWhenUsed/>
    <w:rsid w:val="00355CBE"/>
    <w:pPr>
      <w:tabs>
        <w:tab w:val="center" w:pos="4153"/>
        <w:tab w:val="right" w:pos="8306"/>
      </w:tabs>
      <w:snapToGrid w:val="0"/>
      <w:jc w:val="left"/>
    </w:pPr>
    <w:rPr>
      <w:sz w:val="18"/>
      <w:szCs w:val="18"/>
    </w:rPr>
  </w:style>
  <w:style w:type="character" w:customStyle="1" w:styleId="a7">
    <w:name w:val="页脚 字符"/>
    <w:basedOn w:val="a0"/>
    <w:link w:val="a6"/>
    <w:uiPriority w:val="99"/>
    <w:rsid w:val="00355CBE"/>
    <w:rPr>
      <w:sz w:val="18"/>
      <w:szCs w:val="18"/>
    </w:rPr>
  </w:style>
  <w:style w:type="character" w:styleId="a8">
    <w:name w:val="Hyperlink"/>
    <w:basedOn w:val="a0"/>
    <w:uiPriority w:val="99"/>
    <w:unhideWhenUsed/>
    <w:rsid w:val="0074511B"/>
    <w:rPr>
      <w:color w:val="0563C1" w:themeColor="hyperlink"/>
      <w:u w:val="single"/>
    </w:rPr>
  </w:style>
  <w:style w:type="table" w:styleId="a9">
    <w:name w:val="Table Grid"/>
    <w:basedOn w:val="a1"/>
    <w:uiPriority w:val="39"/>
    <w:rsid w:val="005416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0276500">
      <w:bodyDiv w:val="1"/>
      <w:marLeft w:val="0"/>
      <w:marRight w:val="0"/>
      <w:marTop w:val="0"/>
      <w:marBottom w:val="0"/>
      <w:divBdr>
        <w:top w:val="none" w:sz="0" w:space="0" w:color="auto"/>
        <w:left w:val="none" w:sz="0" w:space="0" w:color="auto"/>
        <w:bottom w:val="none" w:sz="0" w:space="0" w:color="auto"/>
        <w:right w:val="none" w:sz="0" w:space="0" w:color="auto"/>
      </w:divBdr>
    </w:div>
    <w:div w:id="657151614">
      <w:bodyDiv w:val="1"/>
      <w:marLeft w:val="0"/>
      <w:marRight w:val="0"/>
      <w:marTop w:val="0"/>
      <w:marBottom w:val="0"/>
      <w:divBdr>
        <w:top w:val="none" w:sz="0" w:space="0" w:color="auto"/>
        <w:left w:val="none" w:sz="0" w:space="0" w:color="auto"/>
        <w:bottom w:val="none" w:sz="0" w:space="0" w:color="auto"/>
        <w:right w:val="none" w:sz="0" w:space="0" w:color="auto"/>
      </w:divBdr>
    </w:div>
    <w:div w:id="890389443">
      <w:bodyDiv w:val="1"/>
      <w:marLeft w:val="0"/>
      <w:marRight w:val="0"/>
      <w:marTop w:val="0"/>
      <w:marBottom w:val="0"/>
      <w:divBdr>
        <w:top w:val="none" w:sz="0" w:space="0" w:color="auto"/>
        <w:left w:val="none" w:sz="0" w:space="0" w:color="auto"/>
        <w:bottom w:val="none" w:sz="0" w:space="0" w:color="auto"/>
        <w:right w:val="none" w:sz="0" w:space="0" w:color="auto"/>
      </w:divBdr>
    </w:div>
    <w:div w:id="2032103897">
      <w:bodyDiv w:val="1"/>
      <w:marLeft w:val="0"/>
      <w:marRight w:val="0"/>
      <w:marTop w:val="0"/>
      <w:marBottom w:val="0"/>
      <w:divBdr>
        <w:top w:val="none" w:sz="0" w:space="0" w:color="auto"/>
        <w:left w:val="none" w:sz="0" w:space="0" w:color="auto"/>
        <w:bottom w:val="none" w:sz="0" w:space="0" w:color="auto"/>
        <w:right w:val="none" w:sz="0" w:space="0" w:color="auto"/>
      </w:divBdr>
    </w:div>
    <w:div w:id="2068988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961</TotalTime>
  <Pages>3</Pages>
  <Words>173</Words>
  <Characters>990</Characters>
  <Application>Microsoft Office Word</Application>
  <DocSecurity>0</DocSecurity>
  <Lines>8</Lines>
  <Paragraphs>2</Paragraphs>
  <ScaleCrop>false</ScaleCrop>
  <Company/>
  <LinksUpToDate>false</LinksUpToDate>
  <CharactersWithSpaces>1161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wangxiaoning1997@126.com</dc:creator>
  <cp:keywords/>
  <dc:description/>
  <cp:lastModifiedBy>SX</cp:lastModifiedBy>
  <cp:revision>103</cp:revision>
  <dcterms:created xsi:type="dcterms:W3CDTF">2016-08-24T11:46:00Z</dcterms:created>
  <dcterms:modified xsi:type="dcterms:W3CDTF">2018-09-09T01:22:00Z</dcterms:modified>
</cp:coreProperties>
</file>