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37" w:rsidRDefault="00E26237" w:rsidP="00E26237">
      <w:pPr>
        <w:jc w:val="center"/>
        <w:rPr>
          <w:rFonts w:ascii="华文中宋" w:eastAsia="华文中宋" w:hAnsi="华文中宋" w:cs="仿宋"/>
          <w:sz w:val="32"/>
          <w:szCs w:val="32"/>
        </w:rPr>
      </w:pPr>
      <w:r>
        <w:rPr>
          <w:rFonts w:ascii="华文中宋" w:eastAsia="华文中宋" w:hAnsi="华文中宋" w:cs="仿宋" w:hint="eastAsia"/>
          <w:sz w:val="32"/>
          <w:szCs w:val="32"/>
        </w:rPr>
        <w:t>趣味运动会分组安排</w:t>
      </w:r>
    </w:p>
    <w:p w:rsidR="000E4E91" w:rsidRDefault="00E26237">
      <w:pPr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研究生按照课题组所在党支部划分：</w:t>
      </w:r>
    </w:p>
    <w:p w:rsidR="000E4E91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第一组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木材组：赵广杰，曹金珍，张文博，马尔妮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干燥组：高建民，伊松林，王天龙，高颖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（负责人：</w:t>
      </w:r>
      <w:proofErr w:type="gramStart"/>
      <w:r w:rsidRPr="00D80185">
        <w:rPr>
          <w:rFonts w:ascii="仿宋" w:eastAsia="仿宋" w:hAnsi="仿宋" w:cs="仿宋" w:hint="eastAsia"/>
          <w:sz w:val="28"/>
          <w:szCs w:val="28"/>
        </w:rPr>
        <w:t>符小慧</w:t>
      </w:r>
      <w:proofErr w:type="gramEnd"/>
      <w:r w:rsidRPr="00D80185">
        <w:rPr>
          <w:rFonts w:ascii="仿宋" w:eastAsia="仿宋" w:hAnsi="仿宋" w:cs="仿宋" w:hint="eastAsia"/>
          <w:sz w:val="28"/>
          <w:szCs w:val="28"/>
        </w:rPr>
        <w:t>）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 xml:space="preserve">第二组 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人造板组：于志明，张双保，常建民，申世杰，张扬，张德荣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木工机械组：李黎，刘瑜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（负责人：赵博识）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 xml:space="preserve">第三组 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胶黏剂组：</w:t>
      </w:r>
      <w:r w:rsidR="00D80185" w:rsidRPr="00D80185">
        <w:rPr>
          <w:rFonts w:ascii="仿宋" w:eastAsia="仿宋" w:hAnsi="仿宋" w:cs="仿宋" w:hint="eastAsia"/>
          <w:sz w:val="28"/>
          <w:szCs w:val="28"/>
        </w:rPr>
        <w:t>李建章，张世锋</w:t>
      </w:r>
      <w:r w:rsidRPr="00D80185">
        <w:rPr>
          <w:rFonts w:ascii="仿宋" w:eastAsia="仿宋" w:hAnsi="仿宋" w:cs="仿宋" w:hint="eastAsia"/>
          <w:sz w:val="28"/>
          <w:szCs w:val="28"/>
        </w:rPr>
        <w:t>，高强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（负责人：庞惠文）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 xml:space="preserve">第四组 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家具组：张亚池，耿晓杰，张帆，</w:t>
      </w:r>
      <w:proofErr w:type="gramStart"/>
      <w:r w:rsidRPr="00D80185">
        <w:rPr>
          <w:rFonts w:ascii="仿宋" w:eastAsia="仿宋" w:hAnsi="仿宋" w:cs="仿宋" w:hint="eastAsia"/>
          <w:sz w:val="28"/>
          <w:szCs w:val="28"/>
        </w:rPr>
        <w:t>郭</w:t>
      </w:r>
      <w:proofErr w:type="gramEnd"/>
      <w:r w:rsidRPr="00D80185">
        <w:rPr>
          <w:rFonts w:ascii="仿宋" w:eastAsia="仿宋" w:hAnsi="仿宋" w:cs="仿宋" w:hint="eastAsia"/>
          <w:sz w:val="28"/>
          <w:szCs w:val="28"/>
        </w:rPr>
        <w:t>洪武，</w:t>
      </w:r>
      <w:proofErr w:type="gramStart"/>
      <w:r w:rsidRPr="00D80185">
        <w:rPr>
          <w:rFonts w:ascii="仿宋" w:eastAsia="仿宋" w:hAnsi="仿宋" w:cs="仿宋" w:hint="eastAsia"/>
          <w:sz w:val="28"/>
          <w:szCs w:val="28"/>
        </w:rPr>
        <w:t>张求慧</w:t>
      </w:r>
      <w:proofErr w:type="gramEnd"/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包装组：母军，方健，苟进胜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（负责人：李森然）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 xml:space="preserve">第五组 </w:t>
      </w:r>
    </w:p>
    <w:p w:rsidR="000E4E91" w:rsidRPr="00D80185" w:rsidRDefault="00D80185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 w:rsidRPr="00D80185">
        <w:rPr>
          <w:rFonts w:ascii="仿宋" w:eastAsia="仿宋" w:hAnsi="仿宋" w:cs="仿宋" w:hint="eastAsia"/>
          <w:sz w:val="28"/>
          <w:szCs w:val="28"/>
        </w:rPr>
        <w:t>孙润仓</w:t>
      </w:r>
      <w:proofErr w:type="gramEnd"/>
      <w:r w:rsidRPr="00D80185">
        <w:rPr>
          <w:rFonts w:ascii="仿宋" w:eastAsia="仿宋" w:hAnsi="仿宋" w:cs="仿宋" w:hint="eastAsia"/>
          <w:sz w:val="28"/>
          <w:szCs w:val="28"/>
        </w:rPr>
        <w:t>，宋国勇，马明国，彭锋</w:t>
      </w:r>
      <w:r w:rsidR="00E26237" w:rsidRPr="00D80185">
        <w:rPr>
          <w:rFonts w:ascii="仿宋" w:eastAsia="仿宋" w:hAnsi="仿宋" w:cs="仿宋" w:hint="eastAsia"/>
          <w:sz w:val="28"/>
          <w:szCs w:val="28"/>
        </w:rPr>
        <w:t>，李明飞</w:t>
      </w:r>
    </w:p>
    <w:p w:rsidR="000E4E91" w:rsidRPr="00D80185" w:rsidRDefault="00D80185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（负责人：陈维婧</w:t>
      </w:r>
      <w:r w:rsidR="00E26237" w:rsidRPr="00D80185">
        <w:rPr>
          <w:rFonts w:ascii="仿宋" w:eastAsia="仿宋" w:hAnsi="仿宋" w:cs="仿宋" w:hint="eastAsia"/>
          <w:sz w:val="28"/>
          <w:szCs w:val="28"/>
        </w:rPr>
        <w:t>）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 xml:space="preserve">第六组 </w:t>
      </w:r>
    </w:p>
    <w:p w:rsidR="000E4E91" w:rsidRPr="00D80185" w:rsidRDefault="00D80185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金小娟，蒲俊文，姚春丽，宋先亮，樊永明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lastRenderedPageBreak/>
        <w:t>李瑞，林作新，蒋建新，韩春蕊，何静</w:t>
      </w:r>
      <w:bookmarkStart w:id="0" w:name="_GoBack"/>
      <w:bookmarkEnd w:id="0"/>
    </w:p>
    <w:p w:rsidR="000E4E91" w:rsidRPr="00D80185" w:rsidRDefault="00D80185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>（负责人：</w:t>
      </w:r>
      <w:proofErr w:type="gramStart"/>
      <w:r w:rsidRPr="00D80185">
        <w:rPr>
          <w:rFonts w:ascii="仿宋" w:eastAsia="仿宋" w:hAnsi="仿宋" w:cs="仿宋" w:hint="eastAsia"/>
          <w:sz w:val="28"/>
          <w:szCs w:val="28"/>
        </w:rPr>
        <w:t>梁帅博</w:t>
      </w:r>
      <w:proofErr w:type="gramEnd"/>
      <w:r w:rsidR="00E26237" w:rsidRPr="00D80185">
        <w:rPr>
          <w:rFonts w:ascii="仿宋" w:eastAsia="仿宋" w:hAnsi="仿宋" w:cs="仿宋" w:hint="eastAsia"/>
          <w:sz w:val="28"/>
          <w:szCs w:val="28"/>
        </w:rPr>
        <w:t>）</w:t>
      </w:r>
    </w:p>
    <w:p w:rsidR="000E4E91" w:rsidRPr="00D80185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 w:rsidRPr="00D80185">
        <w:rPr>
          <w:rFonts w:ascii="仿宋" w:eastAsia="仿宋" w:hAnsi="仿宋" w:cs="仿宋" w:hint="eastAsia"/>
          <w:sz w:val="28"/>
          <w:szCs w:val="28"/>
        </w:rPr>
        <w:t xml:space="preserve">第七组 </w:t>
      </w:r>
    </w:p>
    <w:p w:rsidR="000E4E91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许凤，王波，张学铭，雷建都，张力平，杨俊</w:t>
      </w:r>
    </w:p>
    <w:p w:rsidR="000E4E91" w:rsidRDefault="00D80185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（负责人：朱若楠</w:t>
      </w:r>
      <w:r w:rsidR="00E26237">
        <w:rPr>
          <w:rFonts w:ascii="仿宋" w:eastAsia="仿宋" w:hAnsi="仿宋" w:cs="仿宋" w:hint="eastAsia"/>
          <w:sz w:val="28"/>
          <w:szCs w:val="28"/>
        </w:rPr>
        <w:t>）</w:t>
      </w:r>
    </w:p>
    <w:p w:rsidR="000E4E91" w:rsidRDefault="00E26237">
      <w:pPr>
        <w:tabs>
          <w:tab w:val="center" w:pos="4153"/>
          <w:tab w:val="left" w:pos="6624"/>
        </w:tabs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本科生2018级：</w:t>
      </w:r>
    </w:p>
    <w:p w:rsidR="000E4E91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第一组 林工181   林工182</w:t>
      </w:r>
    </w:p>
    <w:p w:rsidR="000E4E91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第二组 林工183   林工184</w:t>
      </w:r>
    </w:p>
    <w:p w:rsidR="000E4E91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第三组 林工185   林工186</w:t>
      </w:r>
    </w:p>
    <w:p w:rsidR="000E4E91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第四组 林工187   林工188</w:t>
      </w:r>
    </w:p>
    <w:p w:rsidR="000E4E91" w:rsidRDefault="00E2623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第五组 林工189    木材18</w:t>
      </w:r>
    </w:p>
    <w:p w:rsidR="000E4E91" w:rsidRDefault="00E26237">
      <w:pPr>
        <w:jc w:val="left"/>
        <w:rPr>
          <w:rFonts w:ascii="仿宋" w:eastAsia="仿宋" w:hAnsi="仿宋" w:cs="仿宋"/>
          <w:b/>
          <w:sz w:val="28"/>
          <w:szCs w:val="28"/>
        </w:rPr>
      </w:pPr>
      <w:bookmarkStart w:id="1" w:name="_Hlk4882307"/>
      <w:bookmarkStart w:id="2" w:name="_Hlk4882275"/>
      <w:r>
        <w:rPr>
          <w:rFonts w:ascii="仿宋" w:eastAsia="仿宋" w:hAnsi="仿宋" w:cs="仿宋" w:hint="eastAsia"/>
          <w:b/>
          <w:sz w:val="28"/>
          <w:szCs w:val="28"/>
        </w:rPr>
        <w:t>本科生2017级：</w:t>
      </w:r>
    </w:p>
    <w:p w:rsidR="000E4E91" w:rsidRDefault="00E26237">
      <w:pPr>
        <w:pStyle w:val="10"/>
        <w:jc w:val="left"/>
        <w:rPr>
          <w:rFonts w:ascii="仿宋" w:eastAsia="仿宋" w:hAnsi="仿宋" w:cs="仿宋"/>
          <w:sz w:val="28"/>
          <w:szCs w:val="28"/>
        </w:rPr>
      </w:pPr>
      <w:bookmarkStart w:id="3" w:name="_Hlk4882324"/>
      <w:bookmarkStart w:id="4" w:name="_Hlk4882496"/>
      <w:bookmarkEnd w:id="1"/>
      <w:r>
        <w:rPr>
          <w:rFonts w:ascii="仿宋" w:eastAsia="仿宋" w:hAnsi="仿宋" w:cs="仿宋" w:hint="eastAsia"/>
          <w:sz w:val="28"/>
          <w:szCs w:val="28"/>
        </w:rPr>
        <w:t>第一组 包装17   木材17   梁希</w:t>
      </w:r>
      <w:bookmarkEnd w:id="3"/>
      <w:r>
        <w:rPr>
          <w:rFonts w:ascii="仿宋" w:eastAsia="仿宋" w:hAnsi="仿宋" w:cs="仿宋" w:hint="eastAsia"/>
          <w:sz w:val="28"/>
          <w:szCs w:val="28"/>
        </w:rPr>
        <w:t>173</w:t>
      </w:r>
    </w:p>
    <w:p w:rsidR="000E4E91" w:rsidRDefault="00E26237">
      <w:pPr>
        <w:pStyle w:val="1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第二组 林化171  林化172  林化173</w:t>
      </w:r>
    </w:p>
    <w:p w:rsidR="000E4E91" w:rsidRDefault="00E26237">
      <w:pPr>
        <w:pStyle w:val="1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第三组 木工171  木工172  木工173</w:t>
      </w:r>
    </w:p>
    <w:p w:rsidR="000E4E91" w:rsidRDefault="00E26237">
      <w:pPr>
        <w:pStyle w:val="1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第四组 木工174  木工175</w:t>
      </w:r>
      <w:bookmarkEnd w:id="2"/>
    </w:p>
    <w:bookmarkEnd w:id="4"/>
    <w:p w:rsidR="000E4E91" w:rsidRDefault="00E26237">
      <w:pPr>
        <w:pStyle w:val="10"/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本科生2016级：</w:t>
      </w:r>
    </w:p>
    <w:p w:rsidR="000E4E91" w:rsidRDefault="00E26237">
      <w:pPr>
        <w:pStyle w:val="1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第一组 包装16   木材16   梁希163</w:t>
      </w:r>
    </w:p>
    <w:p w:rsidR="000E4E91" w:rsidRDefault="00E26237">
      <w:pPr>
        <w:pStyle w:val="1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第二组 林化161  林化162  林化163</w:t>
      </w:r>
    </w:p>
    <w:p w:rsidR="000E4E91" w:rsidRDefault="00E26237">
      <w:pPr>
        <w:pStyle w:val="1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第三组 木工161  木工162  木工163</w:t>
      </w:r>
    </w:p>
    <w:p w:rsidR="000E4E91" w:rsidRDefault="00E26237">
      <w:pPr>
        <w:pStyle w:val="1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第四组 木工164  木工165</w:t>
      </w:r>
    </w:p>
    <w:p w:rsidR="000E4E91" w:rsidRPr="00D80185" w:rsidRDefault="00E26237" w:rsidP="00D80185">
      <w:pPr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本科生2015级：所有班级为一组</w:t>
      </w:r>
    </w:p>
    <w:sectPr w:rsidR="000E4E91" w:rsidRPr="00D80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B3A" w:rsidRDefault="00687B3A" w:rsidP="00E26237">
      <w:r>
        <w:separator/>
      </w:r>
    </w:p>
  </w:endnote>
  <w:endnote w:type="continuationSeparator" w:id="0">
    <w:p w:rsidR="00687B3A" w:rsidRDefault="00687B3A" w:rsidP="00E2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B3A" w:rsidRDefault="00687B3A" w:rsidP="00E26237">
      <w:r>
        <w:separator/>
      </w:r>
    </w:p>
  </w:footnote>
  <w:footnote w:type="continuationSeparator" w:id="0">
    <w:p w:rsidR="00687B3A" w:rsidRDefault="00687B3A" w:rsidP="00E26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E91"/>
    <w:rsid w:val="000E4E91"/>
    <w:rsid w:val="00687B3A"/>
    <w:rsid w:val="00D80185"/>
    <w:rsid w:val="00E26237"/>
    <w:rsid w:val="76CF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rPr>
      <w:sz w:val="18"/>
      <w:szCs w:val="18"/>
    </w:rPr>
  </w:style>
  <w:style w:type="character" w:customStyle="1" w:styleId="Char">
    <w:name w:val="页脚 Char"/>
    <w:link w:val="a3"/>
    <w:rPr>
      <w:sz w:val="18"/>
      <w:szCs w:val="18"/>
    </w:rPr>
  </w:style>
  <w:style w:type="paragraph" w:customStyle="1" w:styleId="1">
    <w:name w:val="列出段落1"/>
    <w:basedOn w:val="a"/>
    <w:pPr>
      <w:ind w:firstLineChars="200" w:firstLine="420"/>
    </w:pPr>
  </w:style>
  <w:style w:type="paragraph" w:customStyle="1" w:styleId="10">
    <w:name w:val="无间隔1"/>
    <w:pPr>
      <w:widowControl w:val="0"/>
      <w:jc w:val="both"/>
    </w:pPr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rPr>
      <w:sz w:val="18"/>
      <w:szCs w:val="18"/>
    </w:rPr>
  </w:style>
  <w:style w:type="character" w:customStyle="1" w:styleId="Char">
    <w:name w:val="页脚 Char"/>
    <w:link w:val="a3"/>
    <w:rPr>
      <w:sz w:val="18"/>
      <w:szCs w:val="18"/>
    </w:rPr>
  </w:style>
  <w:style w:type="paragraph" w:customStyle="1" w:styleId="1">
    <w:name w:val="列出段落1"/>
    <w:basedOn w:val="a"/>
    <w:pPr>
      <w:ind w:firstLineChars="200" w:firstLine="420"/>
    </w:pPr>
  </w:style>
  <w:style w:type="paragraph" w:customStyle="1" w:styleId="10">
    <w:name w:val="无间隔1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2</Pages>
  <Words>97</Words>
  <Characters>559</Characters>
  <Application>Microsoft Office Word</Application>
  <DocSecurity>0</DocSecurity>
  <Lines>4</Lines>
  <Paragraphs>1</Paragraphs>
  <ScaleCrop>false</ScaleCrop>
  <Company>微软中国有限公司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samsung</cp:lastModifiedBy>
  <cp:revision>4</cp:revision>
  <dcterms:created xsi:type="dcterms:W3CDTF">2016-05-11T12:38:00Z</dcterms:created>
  <dcterms:modified xsi:type="dcterms:W3CDTF">2019-04-09T03:40:00Z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