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5BB3" w14:textId="77777777" w:rsidR="00A737B3" w:rsidRDefault="001766B4">
      <w:pPr>
        <w:spacing w:line="360" w:lineRule="auto"/>
        <w:jc w:val="center"/>
        <w:rPr>
          <w:rFonts w:ascii="华文中宋" w:eastAsia="华文中宋" w:hAnsi="华文中宋" w:cs="华文中宋"/>
          <w:b/>
          <w:sz w:val="36"/>
          <w:szCs w:val="36"/>
        </w:rPr>
      </w:pPr>
      <w:r>
        <w:rPr>
          <w:rFonts w:ascii="华文中宋" w:eastAsia="华文中宋" w:hAnsi="华文中宋" w:cs="华文中宋" w:hint="eastAsia"/>
          <w:b/>
          <w:sz w:val="36"/>
          <w:szCs w:val="36"/>
        </w:rPr>
        <w:t>材料学院与技术学院第66期党校初级班</w:t>
      </w:r>
    </w:p>
    <w:p w14:paraId="2CCECF59" w14:textId="77777777" w:rsidR="00A737B3" w:rsidRDefault="001766B4">
      <w:pPr>
        <w:spacing w:line="360" w:lineRule="auto"/>
        <w:jc w:val="center"/>
        <w:rPr>
          <w:rFonts w:ascii="华文中宋" w:eastAsia="华文中宋" w:hAnsi="华文中宋" w:cs="华文中宋"/>
          <w:b/>
          <w:sz w:val="36"/>
          <w:szCs w:val="36"/>
        </w:rPr>
      </w:pPr>
      <w:r>
        <w:rPr>
          <w:rFonts w:ascii="华文中宋" w:eastAsia="华文中宋" w:hAnsi="华文中宋" w:cs="华文中宋" w:hint="eastAsia"/>
          <w:b/>
          <w:sz w:val="36"/>
          <w:szCs w:val="36"/>
        </w:rPr>
        <w:t>“百年风华，历久弥坚”主题实践活动</w:t>
      </w:r>
    </w:p>
    <w:p w14:paraId="14F563B3" w14:textId="77777777" w:rsidR="00A737B3" w:rsidRDefault="001766B4">
      <w:pPr>
        <w:pStyle w:val="ac"/>
        <w:numPr>
          <w:ilvl w:val="0"/>
          <w:numId w:val="1"/>
        </w:numPr>
        <w:spacing w:line="400" w:lineRule="exact"/>
        <w:ind w:firstLineChars="0"/>
        <w:rPr>
          <w:rFonts w:asciiTheme="minorEastAsia" w:hAnsiTheme="minorEastAsia"/>
          <w:b/>
          <w:sz w:val="28"/>
          <w:szCs w:val="28"/>
        </w:rPr>
      </w:pPr>
      <w:r>
        <w:rPr>
          <w:rFonts w:asciiTheme="minorEastAsia" w:hAnsiTheme="minorEastAsia" w:hint="eastAsia"/>
          <w:b/>
          <w:sz w:val="28"/>
          <w:szCs w:val="28"/>
        </w:rPr>
        <w:t>活动背景</w:t>
      </w:r>
    </w:p>
    <w:p w14:paraId="24FE7FC1"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2021年是中国共产党成立100周年，这一百年，是中国共产党矢志不渝、</w:t>
      </w:r>
      <w:proofErr w:type="gramStart"/>
      <w:r>
        <w:rPr>
          <w:rFonts w:ascii="宋体" w:eastAsia="宋体" w:hAnsi="宋体" w:hint="eastAsia"/>
          <w:sz w:val="24"/>
          <w:szCs w:val="24"/>
        </w:rPr>
        <w:t>践行</w:t>
      </w:r>
      <w:proofErr w:type="gramEnd"/>
      <w:r>
        <w:rPr>
          <w:rFonts w:ascii="宋体" w:eastAsia="宋体" w:hAnsi="宋体" w:hint="eastAsia"/>
          <w:sz w:val="24"/>
          <w:szCs w:val="24"/>
        </w:rPr>
        <w:t>初心的100年；是中国共产党筚路蓝缕、奠基立业的100年；是中国共产党创造辉煌、开辟未来的100年。一百年来，中国共产党为国家、为人民、为民族、为世界做出了彪炳史册的伟大贡献。百年征程波澜壮阔，百年初心历久弥坚。从上海石库门到嘉兴南湖，中国共产党的红船承载着人民的重托、民族的希望，越过急流险滩，穿过惊涛骇浪，成为领航中国行稳致远的巍巍巨轮。2020年，中国在中国共产党的带领下，打赢疫情防控阻击战，取得了脱贫攻坚的伟大胜利。站在“两个一百年”奋斗目标的历史交汇点，中国共产党带领中国人民在乡村振兴的道路上不断前行，向着中华民族伟大复兴的中国梦不断前进！</w:t>
      </w:r>
    </w:p>
    <w:p w14:paraId="5277CBA8"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活动目的</w:t>
      </w:r>
    </w:p>
    <w:p w14:paraId="58CCBCE1"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本次实践活动旨在引领青年学习百年党史，从党的百年征程中汲取精神力量，将精神的力量转化成为在专业领域积极探索的澎湃动能。向优秀共产党员学习，积极走到群众中去，为中国共产党发展贡献新时代青年的力量！</w:t>
      </w:r>
    </w:p>
    <w:p w14:paraId="4176DD34"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活动主题</w:t>
      </w:r>
    </w:p>
    <w:p w14:paraId="0810E916"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基于“百年风华，历久弥坚”党史主题活动大背景，结合党史发展的重大阶段以及新中国在中国共产党带领下取得的重大成就进行学习，并在此基础上进行成果展示。本次活动按照历史时间点共有八个分主题。</w:t>
      </w:r>
    </w:p>
    <w:p w14:paraId="0BCAB8A1"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w:t>
      </w:r>
      <w:proofErr w:type="gramStart"/>
      <w:r>
        <w:rPr>
          <w:rFonts w:ascii="宋体" w:eastAsia="宋体" w:hAnsi="宋体" w:hint="eastAsia"/>
          <w:sz w:val="24"/>
          <w:szCs w:val="24"/>
        </w:rPr>
        <w:t>一</w:t>
      </w:r>
      <w:proofErr w:type="gramEnd"/>
      <w:r>
        <w:rPr>
          <w:rFonts w:ascii="宋体" w:eastAsia="宋体" w:hAnsi="宋体" w:hint="eastAsia"/>
          <w:sz w:val="24"/>
          <w:szCs w:val="24"/>
        </w:rPr>
        <w:t>：开天辟地，红船起航。</w:t>
      </w:r>
    </w:p>
    <w:p w14:paraId="7B199E79"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主题二：长征漫漫，砥砺前行。</w:t>
      </w:r>
    </w:p>
    <w:p w14:paraId="20E18BAF"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主题三：解放战争，全面胜利。</w:t>
      </w:r>
    </w:p>
    <w:p w14:paraId="07B878A4"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主题四：</w:t>
      </w:r>
      <w:r>
        <w:rPr>
          <w:rFonts w:ascii="宋体" w:eastAsia="宋体" w:hAnsi="宋体" w:hint="eastAsia"/>
          <w:color w:val="000000" w:themeColor="text1"/>
          <w:sz w:val="24"/>
          <w:szCs w:val="24"/>
        </w:rPr>
        <w:t>抗美援朝，保家卫国</w:t>
      </w:r>
      <w:r>
        <w:rPr>
          <w:rFonts w:ascii="宋体" w:eastAsia="宋体" w:hAnsi="宋体" w:hint="eastAsia"/>
          <w:sz w:val="24"/>
          <w:szCs w:val="24"/>
        </w:rPr>
        <w:t>。</w:t>
      </w:r>
    </w:p>
    <w:p w14:paraId="4AF8EAAB"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主题五：三大改造，上下求索。</w:t>
      </w:r>
    </w:p>
    <w:p w14:paraId="4A4F79B6"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主题六：改革春风，开放思潮。</w:t>
      </w:r>
    </w:p>
    <w:p w14:paraId="65FD21EB"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主题七：疫情防控，举国同心。</w:t>
      </w:r>
    </w:p>
    <w:p w14:paraId="3B0B164E" w14:textId="77777777" w:rsidR="00A737B3" w:rsidRDefault="001766B4">
      <w:pPr>
        <w:pStyle w:val="ac"/>
        <w:spacing w:line="400" w:lineRule="exact"/>
        <w:ind w:firstLine="480"/>
        <w:rPr>
          <w:rFonts w:ascii="宋体" w:eastAsia="宋体" w:hAnsi="宋体"/>
          <w:sz w:val="24"/>
          <w:szCs w:val="24"/>
        </w:rPr>
      </w:pPr>
      <w:r>
        <w:rPr>
          <w:rFonts w:ascii="宋体" w:eastAsia="宋体" w:hAnsi="宋体" w:hint="eastAsia"/>
          <w:sz w:val="24"/>
          <w:szCs w:val="24"/>
        </w:rPr>
        <w:t>主题八：小康路上，奋斗不息。</w:t>
      </w:r>
    </w:p>
    <w:p w14:paraId="33637153" w14:textId="0C208534" w:rsidR="00A737B3" w:rsidRDefault="001766B4">
      <w:pPr>
        <w:spacing w:line="400" w:lineRule="exact"/>
        <w:rPr>
          <w:rFonts w:ascii="宋体" w:eastAsia="宋体" w:hAnsi="宋体"/>
          <w:b/>
          <w:sz w:val="24"/>
          <w:szCs w:val="24"/>
        </w:rPr>
      </w:pPr>
      <w:r>
        <w:rPr>
          <w:rFonts w:ascii="宋体" w:eastAsia="宋体" w:hAnsi="宋体" w:hint="eastAsia"/>
          <w:b/>
          <w:sz w:val="24"/>
          <w:szCs w:val="24"/>
        </w:rPr>
        <w:t>（要求：</w:t>
      </w:r>
      <w:r w:rsidR="004D39A7">
        <w:rPr>
          <w:rFonts w:ascii="宋体" w:eastAsia="宋体" w:hAnsi="宋体" w:hint="eastAsia"/>
          <w:b/>
          <w:sz w:val="24"/>
          <w:szCs w:val="24"/>
        </w:rPr>
        <w:t>各</w:t>
      </w:r>
      <w:r>
        <w:rPr>
          <w:rFonts w:ascii="宋体" w:eastAsia="宋体" w:hAnsi="宋体" w:hint="eastAsia"/>
          <w:b/>
          <w:sz w:val="24"/>
          <w:szCs w:val="24"/>
        </w:rPr>
        <w:t>小组采用抽签方式，从八个主题中抽取一个主题，学习相关党史故事，搜集相关资料，并以汇报演出的形式进行成果展示。）</w:t>
      </w:r>
    </w:p>
    <w:p w14:paraId="08FF3F78"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活动时间</w:t>
      </w:r>
    </w:p>
    <w:p w14:paraId="4332888E" w14:textId="77777777" w:rsidR="00A737B3" w:rsidRDefault="001766B4">
      <w:pPr>
        <w:pStyle w:val="ac"/>
        <w:spacing w:line="400" w:lineRule="exact"/>
        <w:ind w:left="720" w:firstLineChars="0" w:firstLine="0"/>
        <w:rPr>
          <w:rFonts w:ascii="宋体" w:eastAsia="宋体" w:hAnsi="宋体"/>
          <w:sz w:val="24"/>
          <w:szCs w:val="24"/>
        </w:rPr>
      </w:pPr>
      <w:r>
        <w:rPr>
          <w:rFonts w:ascii="宋体" w:eastAsia="宋体" w:hAnsi="宋体" w:hint="eastAsia"/>
          <w:sz w:val="24"/>
          <w:szCs w:val="24"/>
        </w:rPr>
        <w:t>初定于2021年6月7日下午17：00-18：30</w:t>
      </w:r>
    </w:p>
    <w:p w14:paraId="04AD7EA4"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活动地点</w:t>
      </w:r>
    </w:p>
    <w:p w14:paraId="0EDFFEE5" w14:textId="77777777" w:rsidR="00A737B3" w:rsidRDefault="001766B4">
      <w:pPr>
        <w:pStyle w:val="ac"/>
        <w:spacing w:line="400" w:lineRule="exact"/>
        <w:ind w:left="720" w:firstLineChars="0" w:firstLine="0"/>
        <w:rPr>
          <w:rFonts w:ascii="宋体" w:eastAsia="宋体" w:hAnsi="宋体"/>
          <w:sz w:val="24"/>
          <w:szCs w:val="24"/>
        </w:rPr>
      </w:pPr>
      <w:r>
        <w:rPr>
          <w:rFonts w:ascii="宋体" w:eastAsia="宋体" w:hAnsi="宋体" w:hint="eastAsia"/>
          <w:sz w:val="24"/>
          <w:szCs w:val="24"/>
        </w:rPr>
        <w:lastRenderedPageBreak/>
        <w:t>初定于东配楼小报告厅</w:t>
      </w:r>
    </w:p>
    <w:p w14:paraId="42425C33"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活动形式</w:t>
      </w:r>
    </w:p>
    <w:p w14:paraId="06D7F589" w14:textId="77777777" w:rsidR="00A737B3" w:rsidRDefault="001766B4">
      <w:pPr>
        <w:spacing w:line="400" w:lineRule="exact"/>
        <w:rPr>
          <w:rFonts w:ascii="宋体" w:eastAsia="宋体" w:hAnsi="宋体"/>
          <w:sz w:val="24"/>
          <w:szCs w:val="24"/>
        </w:rPr>
      </w:pPr>
      <w:r>
        <w:rPr>
          <w:rFonts w:ascii="宋体" w:eastAsia="宋体" w:hAnsi="宋体" w:hint="eastAsia"/>
          <w:sz w:val="24"/>
          <w:szCs w:val="24"/>
        </w:rPr>
        <w:t>活动</w:t>
      </w:r>
      <w:proofErr w:type="gramStart"/>
      <w:r>
        <w:rPr>
          <w:rFonts w:ascii="宋体" w:eastAsia="宋体" w:hAnsi="宋体" w:hint="eastAsia"/>
          <w:sz w:val="24"/>
          <w:szCs w:val="24"/>
        </w:rPr>
        <w:t>一</w:t>
      </w:r>
      <w:proofErr w:type="gramEnd"/>
      <w:r>
        <w:rPr>
          <w:rFonts w:ascii="宋体" w:eastAsia="宋体" w:hAnsi="宋体" w:hint="eastAsia"/>
          <w:sz w:val="24"/>
          <w:szCs w:val="24"/>
        </w:rPr>
        <w:t>：</w:t>
      </w:r>
    </w:p>
    <w:p w14:paraId="25F3368D" w14:textId="77777777" w:rsidR="00A737B3" w:rsidRDefault="001766B4">
      <w:pPr>
        <w:spacing w:line="400" w:lineRule="exact"/>
        <w:ind w:left="720"/>
        <w:rPr>
          <w:rFonts w:ascii="宋体" w:eastAsia="宋体" w:hAnsi="宋体"/>
          <w:sz w:val="24"/>
          <w:szCs w:val="24"/>
        </w:rPr>
      </w:pPr>
      <w:r>
        <w:rPr>
          <w:rFonts w:ascii="宋体" w:eastAsia="宋体" w:hAnsi="宋体" w:hint="eastAsia"/>
          <w:sz w:val="24"/>
          <w:szCs w:val="24"/>
        </w:rPr>
        <w:t>1.情景剧</w:t>
      </w:r>
    </w:p>
    <w:p w14:paraId="7E809862" w14:textId="77777777" w:rsidR="00A737B3" w:rsidRDefault="001766B4">
      <w:pPr>
        <w:spacing w:line="400" w:lineRule="exact"/>
        <w:ind w:left="720"/>
        <w:rPr>
          <w:rFonts w:ascii="宋体" w:eastAsia="宋体" w:hAnsi="宋体"/>
          <w:sz w:val="24"/>
          <w:szCs w:val="24"/>
        </w:rPr>
      </w:pPr>
      <w:r>
        <w:rPr>
          <w:rFonts w:ascii="宋体" w:eastAsia="宋体" w:hAnsi="宋体" w:hint="eastAsia"/>
          <w:sz w:val="24"/>
          <w:szCs w:val="24"/>
        </w:rPr>
        <w:t>2.情景剧+诗朗诵</w:t>
      </w:r>
    </w:p>
    <w:p w14:paraId="2662EDA6" w14:textId="77777777" w:rsidR="00A737B3" w:rsidRDefault="001766B4">
      <w:pPr>
        <w:spacing w:line="400" w:lineRule="exact"/>
        <w:ind w:left="720"/>
        <w:rPr>
          <w:rFonts w:ascii="宋体" w:eastAsia="宋体" w:hAnsi="宋体"/>
          <w:sz w:val="24"/>
          <w:szCs w:val="24"/>
        </w:rPr>
      </w:pPr>
      <w:r>
        <w:rPr>
          <w:rFonts w:ascii="宋体" w:eastAsia="宋体" w:hAnsi="宋体" w:hint="eastAsia"/>
          <w:sz w:val="24"/>
          <w:szCs w:val="24"/>
        </w:rPr>
        <w:t>3.情景剧+三句半</w:t>
      </w:r>
    </w:p>
    <w:p w14:paraId="3C43D17F" w14:textId="77777777" w:rsidR="00A737B3" w:rsidRDefault="001766B4">
      <w:pPr>
        <w:spacing w:line="400" w:lineRule="exact"/>
        <w:ind w:left="720"/>
        <w:rPr>
          <w:rFonts w:ascii="宋体" w:eastAsia="宋体" w:hAnsi="宋体"/>
          <w:sz w:val="24"/>
          <w:szCs w:val="24"/>
        </w:rPr>
      </w:pPr>
      <w:r>
        <w:rPr>
          <w:rFonts w:ascii="宋体" w:eastAsia="宋体" w:hAnsi="宋体" w:hint="eastAsia"/>
          <w:sz w:val="24"/>
          <w:szCs w:val="24"/>
        </w:rPr>
        <w:t>4.情景剧+合唱</w:t>
      </w:r>
    </w:p>
    <w:p w14:paraId="10C8C6F6" w14:textId="77777777" w:rsidR="00A737B3" w:rsidRDefault="001766B4">
      <w:pPr>
        <w:spacing w:line="400" w:lineRule="exact"/>
        <w:rPr>
          <w:rFonts w:ascii="宋体" w:eastAsia="宋体" w:hAnsi="宋体"/>
          <w:bCs/>
          <w:sz w:val="24"/>
          <w:szCs w:val="24"/>
        </w:rPr>
      </w:pPr>
      <w:r>
        <w:rPr>
          <w:rFonts w:ascii="宋体" w:eastAsia="宋体" w:hAnsi="宋体" w:hint="eastAsia"/>
          <w:bCs/>
          <w:sz w:val="24"/>
          <w:szCs w:val="24"/>
        </w:rPr>
        <w:t>各小组根据本小组抽到的主题，任选其中一种活动形式，进行汇报演出。</w:t>
      </w:r>
    </w:p>
    <w:p w14:paraId="01858C56" w14:textId="77777777" w:rsidR="00A737B3" w:rsidRDefault="00A737B3">
      <w:pPr>
        <w:spacing w:line="400" w:lineRule="exact"/>
        <w:rPr>
          <w:rFonts w:ascii="宋体" w:eastAsia="宋体" w:hAnsi="宋体"/>
          <w:b/>
          <w:sz w:val="24"/>
          <w:szCs w:val="24"/>
        </w:rPr>
      </w:pPr>
    </w:p>
    <w:p w14:paraId="7B655EDC" w14:textId="77777777" w:rsidR="00A737B3" w:rsidRDefault="001766B4">
      <w:pPr>
        <w:spacing w:line="400" w:lineRule="exact"/>
        <w:rPr>
          <w:rFonts w:ascii="宋体" w:eastAsia="宋体" w:hAnsi="宋体"/>
          <w:b/>
          <w:sz w:val="24"/>
          <w:szCs w:val="24"/>
        </w:rPr>
      </w:pPr>
      <w:r>
        <w:rPr>
          <w:rFonts w:ascii="宋体" w:eastAsia="宋体" w:hAnsi="宋体" w:hint="eastAsia"/>
          <w:b/>
          <w:sz w:val="24"/>
          <w:szCs w:val="24"/>
        </w:rPr>
        <w:t>注意事项：</w:t>
      </w:r>
    </w:p>
    <w:p w14:paraId="7AF510C9" w14:textId="77777777" w:rsidR="00A737B3" w:rsidRDefault="001766B4">
      <w:pPr>
        <w:spacing w:line="400" w:lineRule="exact"/>
        <w:ind w:firstLineChars="300" w:firstLine="723"/>
        <w:rPr>
          <w:rFonts w:ascii="宋体" w:eastAsia="宋体" w:hAnsi="宋体"/>
          <w:b/>
          <w:sz w:val="24"/>
          <w:szCs w:val="24"/>
        </w:rPr>
      </w:pPr>
      <w:r>
        <w:rPr>
          <w:rFonts w:ascii="宋体" w:eastAsia="宋体" w:hAnsi="宋体" w:hint="eastAsia"/>
          <w:b/>
          <w:sz w:val="24"/>
          <w:szCs w:val="24"/>
        </w:rPr>
        <w:t>【</w:t>
      </w:r>
      <w:r>
        <w:rPr>
          <w:rFonts w:ascii="宋体" w:eastAsia="宋体" w:hAnsi="宋体"/>
          <w:b/>
          <w:sz w:val="24"/>
          <w:szCs w:val="24"/>
        </w:rPr>
        <w:t>1</w:t>
      </w:r>
      <w:r>
        <w:rPr>
          <w:rFonts w:ascii="宋体" w:eastAsia="宋体" w:hAnsi="宋体" w:hint="eastAsia"/>
          <w:b/>
          <w:sz w:val="24"/>
          <w:szCs w:val="24"/>
        </w:rPr>
        <w:t>】实践活动答辩时长：6.5分钟以内，将进行严格计时，时间结束将按铃提醒结束表演。</w:t>
      </w:r>
    </w:p>
    <w:p w14:paraId="2691E5EF" w14:textId="77777777" w:rsidR="00A737B3" w:rsidRDefault="001766B4">
      <w:pPr>
        <w:spacing w:line="400" w:lineRule="exact"/>
        <w:ind w:firstLineChars="300" w:firstLine="723"/>
        <w:rPr>
          <w:rFonts w:ascii="宋体" w:eastAsia="宋体" w:hAnsi="宋体"/>
          <w:b/>
          <w:sz w:val="24"/>
          <w:szCs w:val="24"/>
        </w:rPr>
      </w:pPr>
      <w:r>
        <w:rPr>
          <w:rFonts w:ascii="宋体" w:eastAsia="宋体" w:hAnsi="宋体" w:hint="eastAsia"/>
          <w:b/>
          <w:sz w:val="24"/>
          <w:szCs w:val="24"/>
        </w:rPr>
        <w:t>【</w:t>
      </w:r>
      <w:r>
        <w:rPr>
          <w:rFonts w:ascii="宋体" w:eastAsia="宋体" w:hAnsi="宋体"/>
          <w:b/>
          <w:sz w:val="24"/>
          <w:szCs w:val="24"/>
        </w:rPr>
        <w:t>2</w:t>
      </w:r>
      <w:r>
        <w:rPr>
          <w:rFonts w:ascii="宋体" w:eastAsia="宋体" w:hAnsi="宋体" w:hint="eastAsia"/>
          <w:b/>
          <w:sz w:val="24"/>
          <w:szCs w:val="24"/>
        </w:rPr>
        <w:t>】所有活动必须立足学生的实际情况，切忌空洞、夸大。</w:t>
      </w:r>
    </w:p>
    <w:p w14:paraId="462EBF7D" w14:textId="128F6B3A" w:rsidR="00A737B3" w:rsidRDefault="001766B4">
      <w:pPr>
        <w:spacing w:line="400" w:lineRule="exact"/>
        <w:ind w:firstLineChars="300" w:firstLine="723"/>
        <w:rPr>
          <w:rFonts w:ascii="宋体" w:eastAsia="宋体" w:hAnsi="宋体"/>
          <w:b/>
          <w:sz w:val="24"/>
          <w:szCs w:val="24"/>
        </w:rPr>
      </w:pPr>
      <w:r>
        <w:rPr>
          <w:rFonts w:ascii="宋体" w:eastAsia="宋体" w:hAnsi="宋体" w:hint="eastAsia"/>
          <w:b/>
          <w:sz w:val="24"/>
          <w:szCs w:val="24"/>
        </w:rPr>
        <w:t>【</w:t>
      </w:r>
      <w:r>
        <w:rPr>
          <w:rFonts w:ascii="宋体" w:eastAsia="宋体" w:hAnsi="宋体"/>
          <w:b/>
          <w:sz w:val="24"/>
          <w:szCs w:val="24"/>
        </w:rPr>
        <w:t>3</w:t>
      </w:r>
      <w:r>
        <w:rPr>
          <w:rFonts w:ascii="宋体" w:eastAsia="宋体" w:hAnsi="宋体" w:hint="eastAsia"/>
          <w:b/>
          <w:sz w:val="24"/>
          <w:szCs w:val="24"/>
        </w:rPr>
        <w:t>】各小组</w:t>
      </w:r>
      <w:r w:rsidR="00E34497">
        <w:rPr>
          <w:rFonts w:ascii="宋体" w:eastAsia="宋体" w:hAnsi="宋体" w:hint="eastAsia"/>
          <w:b/>
          <w:sz w:val="24"/>
          <w:szCs w:val="24"/>
        </w:rPr>
        <w:t>需</w:t>
      </w:r>
      <w:r>
        <w:rPr>
          <w:rFonts w:ascii="宋体" w:eastAsia="宋体" w:hAnsi="宋体" w:hint="eastAsia"/>
          <w:b/>
          <w:sz w:val="24"/>
          <w:szCs w:val="24"/>
        </w:rPr>
        <w:t>全员参与，筹备过程中积极与辅导员进行沟通。</w:t>
      </w:r>
    </w:p>
    <w:p w14:paraId="0A750B0F" w14:textId="77777777" w:rsidR="00A737B3" w:rsidRDefault="001766B4">
      <w:pPr>
        <w:spacing w:line="400" w:lineRule="exact"/>
        <w:ind w:firstLineChars="300" w:firstLine="723"/>
        <w:rPr>
          <w:rFonts w:ascii="宋体" w:eastAsia="宋体" w:hAnsi="宋体"/>
          <w:b/>
          <w:sz w:val="24"/>
          <w:szCs w:val="24"/>
        </w:rPr>
      </w:pPr>
      <w:r>
        <w:rPr>
          <w:rFonts w:ascii="宋体" w:eastAsia="宋体" w:hAnsi="宋体" w:hint="eastAsia"/>
          <w:b/>
          <w:sz w:val="24"/>
          <w:szCs w:val="24"/>
        </w:rPr>
        <w:t>【</w:t>
      </w:r>
      <w:r>
        <w:rPr>
          <w:rFonts w:ascii="宋体" w:eastAsia="宋体" w:hAnsi="宋体"/>
          <w:b/>
          <w:sz w:val="24"/>
          <w:szCs w:val="24"/>
        </w:rPr>
        <w:t>4</w:t>
      </w:r>
      <w:r>
        <w:rPr>
          <w:rFonts w:ascii="宋体" w:eastAsia="宋体" w:hAnsi="宋体" w:hint="eastAsia"/>
          <w:b/>
          <w:sz w:val="24"/>
          <w:szCs w:val="24"/>
        </w:rPr>
        <w:t>】附加项自愿选择，可根据效果获得相应附加分。</w:t>
      </w:r>
    </w:p>
    <w:p w14:paraId="47360076" w14:textId="77777777" w:rsidR="00A737B3" w:rsidRDefault="001766B4">
      <w:pPr>
        <w:spacing w:line="400" w:lineRule="exact"/>
        <w:rPr>
          <w:rFonts w:ascii="宋体" w:eastAsia="宋体" w:hAnsi="宋体"/>
          <w:bCs/>
          <w:sz w:val="24"/>
          <w:szCs w:val="24"/>
        </w:rPr>
      </w:pPr>
      <w:r>
        <w:rPr>
          <w:rFonts w:ascii="宋体" w:eastAsia="宋体" w:hAnsi="宋体" w:hint="eastAsia"/>
          <w:bCs/>
          <w:sz w:val="24"/>
          <w:szCs w:val="24"/>
        </w:rPr>
        <w:t>活动二：</w:t>
      </w:r>
    </w:p>
    <w:p w14:paraId="7DBC89AD" w14:textId="77777777" w:rsidR="00A737B3" w:rsidRDefault="001766B4">
      <w:pPr>
        <w:spacing w:line="400" w:lineRule="exact"/>
        <w:ind w:firstLineChars="300" w:firstLine="720"/>
        <w:rPr>
          <w:rFonts w:ascii="宋体" w:eastAsia="宋体" w:hAnsi="宋体"/>
          <w:bCs/>
          <w:sz w:val="24"/>
          <w:szCs w:val="24"/>
        </w:rPr>
      </w:pPr>
      <w:r>
        <w:rPr>
          <w:rFonts w:ascii="宋体" w:eastAsia="宋体" w:hAnsi="宋体" w:hint="eastAsia"/>
          <w:bCs/>
          <w:sz w:val="24"/>
          <w:szCs w:val="24"/>
        </w:rPr>
        <w:t>党史知识竞赛</w:t>
      </w:r>
    </w:p>
    <w:p w14:paraId="44FAB7BF" w14:textId="77777777" w:rsidR="00A737B3" w:rsidRDefault="001766B4">
      <w:pPr>
        <w:spacing w:line="400" w:lineRule="exact"/>
        <w:ind w:firstLineChars="300" w:firstLine="720"/>
        <w:rPr>
          <w:rFonts w:ascii="宋体" w:eastAsia="宋体" w:hAnsi="宋体"/>
          <w:bCs/>
          <w:sz w:val="24"/>
          <w:szCs w:val="24"/>
        </w:rPr>
      </w:pPr>
      <w:r>
        <w:rPr>
          <w:rFonts w:ascii="宋体" w:eastAsia="宋体" w:hAnsi="宋体" w:hint="eastAsia"/>
          <w:bCs/>
          <w:sz w:val="24"/>
          <w:szCs w:val="24"/>
        </w:rPr>
        <w:t>（1）抢答环节：每组出一名成员在台上进行抢答，共10道题。</w:t>
      </w:r>
    </w:p>
    <w:p w14:paraId="6167E4A4" w14:textId="77777777" w:rsidR="00A737B3" w:rsidRDefault="001766B4">
      <w:pPr>
        <w:spacing w:line="400" w:lineRule="exact"/>
        <w:ind w:firstLineChars="300" w:firstLine="720"/>
        <w:rPr>
          <w:rFonts w:ascii="宋体" w:eastAsia="宋体" w:hAnsi="宋体"/>
          <w:bCs/>
          <w:sz w:val="24"/>
          <w:szCs w:val="24"/>
        </w:rPr>
      </w:pPr>
      <w:r>
        <w:rPr>
          <w:rFonts w:ascii="宋体" w:eastAsia="宋体" w:hAnsi="宋体" w:hint="eastAsia"/>
          <w:bCs/>
          <w:sz w:val="24"/>
          <w:szCs w:val="24"/>
        </w:rPr>
        <w:t>（2）互动环节：给出三道题，在规定时间内台下同学可举手作答。</w:t>
      </w:r>
    </w:p>
    <w:p w14:paraId="69BB41A4"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附加项</w:t>
      </w:r>
    </w:p>
    <w:p w14:paraId="4FD21728" w14:textId="77777777" w:rsidR="00A737B3" w:rsidRDefault="001766B4">
      <w:pPr>
        <w:spacing w:line="400" w:lineRule="exact"/>
        <w:rPr>
          <w:rFonts w:ascii="宋体" w:eastAsia="宋体" w:hAnsi="宋体"/>
          <w:b/>
          <w:sz w:val="24"/>
          <w:szCs w:val="24"/>
        </w:rPr>
      </w:pPr>
      <w:r>
        <w:rPr>
          <w:rFonts w:ascii="宋体" w:eastAsia="宋体" w:hAnsi="宋体"/>
          <w:b/>
          <w:sz w:val="24"/>
          <w:szCs w:val="24"/>
        </w:rPr>
        <w:t>形式</w:t>
      </w:r>
      <w:proofErr w:type="gramStart"/>
      <w:r>
        <w:rPr>
          <w:rFonts w:ascii="宋体" w:eastAsia="宋体" w:hAnsi="宋体"/>
          <w:b/>
          <w:sz w:val="24"/>
          <w:szCs w:val="24"/>
        </w:rPr>
        <w:t>一</w:t>
      </w:r>
      <w:proofErr w:type="gramEnd"/>
      <w:r>
        <w:rPr>
          <w:rFonts w:ascii="宋体" w:eastAsia="宋体" w:hAnsi="宋体" w:hint="eastAsia"/>
          <w:b/>
          <w:sz w:val="24"/>
          <w:szCs w:val="24"/>
        </w:rPr>
        <w:t>：回忆录</w:t>
      </w:r>
    </w:p>
    <w:p w14:paraId="49CF268F"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小组成员一起制作一本图册，内容为小组内各成员欣赏的历史人物，要求围绕该历史人物的生平经历和历史贡献写出你对他的看法，需配有图片（照片，画像均可）。</w:t>
      </w:r>
    </w:p>
    <w:p w14:paraId="2B070B4D" w14:textId="77777777" w:rsidR="00A737B3" w:rsidRDefault="001766B4">
      <w:pPr>
        <w:spacing w:line="400" w:lineRule="exact"/>
        <w:rPr>
          <w:rFonts w:ascii="宋体" w:eastAsia="宋体" w:hAnsi="宋体"/>
          <w:b/>
          <w:sz w:val="24"/>
          <w:szCs w:val="24"/>
        </w:rPr>
      </w:pPr>
      <w:r>
        <w:rPr>
          <w:rFonts w:ascii="宋体" w:eastAsia="宋体" w:hAnsi="宋体" w:hint="eastAsia"/>
          <w:b/>
          <w:sz w:val="24"/>
          <w:szCs w:val="24"/>
        </w:rPr>
        <w:t>形式二：歌曲传唱快闪视频制作</w:t>
      </w:r>
    </w:p>
    <w:p w14:paraId="48494A29"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小组在以下歌曲中任选一首，在校园内进行歌曲传唱快闪视频制作。</w:t>
      </w:r>
    </w:p>
    <w:p w14:paraId="3EAEE1C8"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唱支山歌给党听</w:t>
      </w:r>
    </w:p>
    <w:p w14:paraId="56189C28"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灯火里的中国</w:t>
      </w:r>
    </w:p>
    <w:p w14:paraId="092B96F5"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保卫黄河</w:t>
      </w:r>
    </w:p>
    <w:p w14:paraId="684AE21C"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sz w:val="24"/>
          <w:szCs w:val="24"/>
        </w:rPr>
        <w:t>赞</w:t>
      </w:r>
      <w:proofErr w:type="gramStart"/>
      <w:r>
        <w:rPr>
          <w:rFonts w:ascii="宋体" w:eastAsia="宋体" w:hAnsi="宋体"/>
          <w:sz w:val="24"/>
          <w:szCs w:val="24"/>
        </w:rPr>
        <w:t>赞</w:t>
      </w:r>
      <w:proofErr w:type="gramEnd"/>
      <w:r>
        <w:rPr>
          <w:rFonts w:ascii="宋体" w:eastAsia="宋体" w:hAnsi="宋体"/>
          <w:sz w:val="24"/>
          <w:szCs w:val="24"/>
        </w:rPr>
        <w:t>新时代</w:t>
      </w:r>
    </w:p>
    <w:p w14:paraId="1BD1335A"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我和我的祖国</w:t>
      </w:r>
    </w:p>
    <w:p w14:paraId="43ABBBBE"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大中国</w:t>
      </w:r>
    </w:p>
    <w:p w14:paraId="2E4E3CC5"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我爱你中国</w:t>
      </w:r>
    </w:p>
    <w:p w14:paraId="0A7E15C1"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t>没有共产党就没有新中国</w:t>
      </w:r>
    </w:p>
    <w:p w14:paraId="22154BD5" w14:textId="77777777" w:rsidR="00A737B3" w:rsidRDefault="001766B4">
      <w:pPr>
        <w:pStyle w:val="ac"/>
        <w:numPr>
          <w:ilvl w:val="0"/>
          <w:numId w:val="2"/>
        </w:numPr>
        <w:spacing w:line="400" w:lineRule="exact"/>
        <w:ind w:firstLineChars="0"/>
        <w:rPr>
          <w:rFonts w:ascii="宋体" w:eastAsia="宋体" w:hAnsi="宋体"/>
          <w:sz w:val="24"/>
          <w:szCs w:val="24"/>
        </w:rPr>
      </w:pPr>
      <w:r>
        <w:rPr>
          <w:rFonts w:ascii="宋体" w:eastAsia="宋体" w:hAnsi="宋体" w:hint="eastAsia"/>
          <w:sz w:val="24"/>
          <w:szCs w:val="24"/>
        </w:rPr>
        <w:lastRenderedPageBreak/>
        <w:t>我的中国心</w:t>
      </w:r>
    </w:p>
    <w:p w14:paraId="260ADF21" w14:textId="77777777" w:rsidR="00A737B3" w:rsidRDefault="001766B4">
      <w:pPr>
        <w:spacing w:line="400" w:lineRule="exact"/>
        <w:ind w:left="1058"/>
        <w:rPr>
          <w:rFonts w:ascii="宋体" w:eastAsia="宋体" w:hAnsi="宋体"/>
          <w:sz w:val="24"/>
          <w:szCs w:val="24"/>
        </w:rPr>
      </w:pPr>
      <w:r>
        <w:rPr>
          <w:rFonts w:ascii="宋体" w:eastAsia="宋体" w:hAnsi="宋体" w:hint="eastAsia"/>
          <w:sz w:val="24"/>
          <w:szCs w:val="24"/>
        </w:rPr>
        <w:t>10.红旗飘飘</w:t>
      </w:r>
    </w:p>
    <w:p w14:paraId="0A1ECA09" w14:textId="237518CA" w:rsidR="00A737B3" w:rsidRDefault="001766B4">
      <w:pPr>
        <w:spacing w:line="400" w:lineRule="exact"/>
        <w:rPr>
          <w:rFonts w:ascii="宋体" w:eastAsia="宋体" w:hAnsi="宋体"/>
          <w:b/>
          <w:sz w:val="24"/>
          <w:szCs w:val="24"/>
        </w:rPr>
      </w:pPr>
      <w:r>
        <w:rPr>
          <w:rFonts w:ascii="宋体" w:eastAsia="宋体" w:hAnsi="宋体" w:hint="eastAsia"/>
          <w:b/>
          <w:sz w:val="24"/>
          <w:szCs w:val="24"/>
        </w:rPr>
        <w:t>注意：附加项非必选项目，选择的小组提前将选择形式报给启明星学生党建办公室，并在实践活动汇报演出前，进行附加项的成果展示。</w:t>
      </w:r>
    </w:p>
    <w:p w14:paraId="5A3974F7" w14:textId="77777777" w:rsidR="00A737B3" w:rsidRDefault="00A737B3">
      <w:pPr>
        <w:spacing w:line="400" w:lineRule="exact"/>
        <w:ind w:left="723" w:hangingChars="300" w:hanging="723"/>
        <w:rPr>
          <w:rFonts w:ascii="宋体" w:eastAsia="宋体" w:hAnsi="宋体"/>
          <w:b/>
          <w:sz w:val="24"/>
          <w:szCs w:val="24"/>
        </w:rPr>
      </w:pPr>
    </w:p>
    <w:p w14:paraId="6948FC53" w14:textId="77777777" w:rsidR="00A737B3" w:rsidRDefault="001766B4">
      <w:pPr>
        <w:pStyle w:val="ac"/>
        <w:numPr>
          <w:ilvl w:val="0"/>
          <w:numId w:val="1"/>
        </w:numPr>
        <w:spacing w:line="400" w:lineRule="exact"/>
        <w:ind w:firstLineChars="0"/>
        <w:rPr>
          <w:rFonts w:ascii="宋体" w:eastAsia="宋体" w:hAnsi="宋体"/>
          <w:b/>
          <w:sz w:val="28"/>
          <w:szCs w:val="28"/>
        </w:rPr>
      </w:pPr>
      <w:r>
        <w:rPr>
          <w:rFonts w:ascii="宋体" w:eastAsia="宋体" w:hAnsi="宋体" w:hint="eastAsia"/>
          <w:b/>
          <w:sz w:val="28"/>
          <w:szCs w:val="28"/>
        </w:rPr>
        <w:t>活动流程</w:t>
      </w:r>
    </w:p>
    <w:p w14:paraId="3004D8C4" w14:textId="77777777" w:rsidR="00A737B3" w:rsidRDefault="00A737B3">
      <w:pPr>
        <w:spacing w:line="400" w:lineRule="exact"/>
        <w:rPr>
          <w:rFonts w:ascii="宋体" w:eastAsia="宋体" w:hAnsi="宋体"/>
          <w:b/>
          <w:sz w:val="28"/>
          <w:szCs w:val="28"/>
        </w:rPr>
      </w:pPr>
    </w:p>
    <w:p w14:paraId="44FC9E29" w14:textId="77777777" w:rsidR="00A737B3" w:rsidRDefault="001766B4">
      <w:pPr>
        <w:spacing w:line="400" w:lineRule="exact"/>
        <w:rPr>
          <w:rFonts w:ascii="宋体" w:eastAsia="宋体" w:hAnsi="宋体"/>
          <w:b/>
          <w:sz w:val="28"/>
          <w:szCs w:val="28"/>
        </w:rPr>
      </w:pPr>
      <w:r>
        <w:rPr>
          <w:rFonts w:ascii="宋体" w:eastAsia="宋体" w:hAnsi="宋体" w:hint="eastAsia"/>
          <w:b/>
          <w:sz w:val="28"/>
          <w:szCs w:val="28"/>
        </w:rPr>
        <w:t>前期准备（4.28-5.7）</w:t>
      </w:r>
    </w:p>
    <w:p w14:paraId="2A4C6542" w14:textId="0920756A"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1</w:t>
      </w:r>
      <w:r w:rsidR="006E22EA">
        <w:rPr>
          <w:rFonts w:ascii="宋体" w:eastAsia="宋体" w:hAnsi="宋体" w:hint="eastAsia"/>
          <w:sz w:val="24"/>
          <w:szCs w:val="24"/>
        </w:rPr>
        <w:t>.</w:t>
      </w:r>
      <w:r>
        <w:rPr>
          <w:rFonts w:ascii="宋体" w:eastAsia="宋体" w:hAnsi="宋体" w:hint="eastAsia"/>
          <w:b/>
          <w:bCs/>
          <w:sz w:val="24"/>
          <w:szCs w:val="24"/>
        </w:rPr>
        <w:t>4月30日晚九点</w:t>
      </w:r>
      <w:r>
        <w:rPr>
          <w:rFonts w:ascii="宋体" w:eastAsia="宋体" w:hAnsi="宋体" w:hint="eastAsia"/>
          <w:sz w:val="24"/>
          <w:szCs w:val="24"/>
        </w:rPr>
        <w:t>召开实践活动小组长说明会，会上各小组长抽签选定本组的活动主题，会后各小组长与组员商议本组汇报内容，完成实践活动立项表的填写，于</w:t>
      </w:r>
      <w:r>
        <w:rPr>
          <w:rFonts w:ascii="宋体" w:eastAsia="宋体" w:hAnsi="宋体" w:hint="eastAsia"/>
          <w:b/>
          <w:bCs/>
          <w:sz w:val="24"/>
          <w:szCs w:val="24"/>
        </w:rPr>
        <w:t>5月5日中午12点</w:t>
      </w:r>
      <w:r>
        <w:rPr>
          <w:rFonts w:ascii="宋体" w:eastAsia="宋体" w:hAnsi="宋体" w:hint="eastAsia"/>
          <w:sz w:val="24"/>
          <w:szCs w:val="24"/>
        </w:rPr>
        <w:t>之前将电子版立项表发送至邮箱：</w:t>
      </w:r>
      <w:r>
        <w:rPr>
          <w:rFonts w:ascii="宋体" w:eastAsia="宋体" w:hAnsi="宋体" w:hint="eastAsia"/>
          <w:b/>
          <w:bCs/>
          <w:sz w:val="24"/>
          <w:szCs w:val="24"/>
        </w:rPr>
        <w:t>clqmx2016@163.com</w:t>
      </w:r>
      <w:r>
        <w:rPr>
          <w:rFonts w:ascii="宋体" w:eastAsia="宋体" w:hAnsi="宋体" w:hint="eastAsia"/>
          <w:sz w:val="24"/>
          <w:szCs w:val="24"/>
        </w:rPr>
        <w:t>。</w:t>
      </w:r>
    </w:p>
    <w:p w14:paraId="4FD57110" w14:textId="3F1471E9"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2.启明星党建办公室工作人员对各小组提交的立项表进行初次审核，并于</w:t>
      </w:r>
      <w:r>
        <w:rPr>
          <w:rFonts w:ascii="宋体" w:eastAsia="宋体" w:hAnsi="宋体" w:hint="eastAsia"/>
          <w:b/>
          <w:bCs/>
          <w:sz w:val="24"/>
          <w:szCs w:val="24"/>
        </w:rPr>
        <w:t>5月</w:t>
      </w:r>
      <w:r w:rsidR="006E22EA">
        <w:rPr>
          <w:rFonts w:ascii="宋体" w:eastAsia="宋体" w:hAnsi="宋体"/>
          <w:b/>
          <w:bCs/>
          <w:sz w:val="24"/>
          <w:szCs w:val="24"/>
        </w:rPr>
        <w:t>6</w:t>
      </w:r>
      <w:r>
        <w:rPr>
          <w:rFonts w:ascii="宋体" w:eastAsia="宋体" w:hAnsi="宋体" w:hint="eastAsia"/>
          <w:b/>
          <w:bCs/>
          <w:sz w:val="24"/>
          <w:szCs w:val="24"/>
        </w:rPr>
        <w:t>日晚上12点</w:t>
      </w:r>
      <w:r>
        <w:rPr>
          <w:rFonts w:ascii="宋体" w:eastAsia="宋体" w:hAnsi="宋体" w:hint="eastAsia"/>
          <w:sz w:val="24"/>
          <w:szCs w:val="24"/>
        </w:rPr>
        <w:t>之前将相关建议反馈给各小组，各小组根据建议进行相关修改，按照相关要求进行主题学习和汇报演出的准备。</w:t>
      </w:r>
    </w:p>
    <w:p w14:paraId="4A5F55B8" w14:textId="77777777" w:rsidR="00A737B3" w:rsidRDefault="00A737B3">
      <w:pPr>
        <w:spacing w:line="400" w:lineRule="exact"/>
        <w:rPr>
          <w:rFonts w:ascii="宋体" w:eastAsia="宋体" w:hAnsi="宋体"/>
          <w:b/>
          <w:sz w:val="28"/>
          <w:szCs w:val="28"/>
        </w:rPr>
      </w:pPr>
    </w:p>
    <w:p w14:paraId="466844B1" w14:textId="77777777" w:rsidR="00A737B3" w:rsidRDefault="001766B4">
      <w:pPr>
        <w:spacing w:line="400" w:lineRule="exact"/>
        <w:rPr>
          <w:rFonts w:ascii="宋体" w:eastAsia="宋体" w:hAnsi="宋体"/>
          <w:b/>
          <w:sz w:val="28"/>
          <w:szCs w:val="28"/>
        </w:rPr>
      </w:pPr>
      <w:r>
        <w:rPr>
          <w:rFonts w:ascii="宋体" w:eastAsia="宋体" w:hAnsi="宋体" w:hint="eastAsia"/>
          <w:b/>
          <w:sz w:val="28"/>
          <w:szCs w:val="28"/>
        </w:rPr>
        <w:t>中期准备（5.7-6.4）</w:t>
      </w:r>
    </w:p>
    <w:p w14:paraId="292013C4"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1.启明星党建办公室安排工作人员与各小组对接，各小组确定排练时间，及时和对接人员沟通，对接人员负责各小组实践活动的跟进，根据各小组排练情况给出建议。</w:t>
      </w:r>
    </w:p>
    <w:p w14:paraId="4EA31B65"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2.各小组确定审核具体时间，</w:t>
      </w:r>
      <w:r>
        <w:rPr>
          <w:rFonts w:ascii="宋体" w:eastAsia="宋体" w:hAnsi="宋体" w:hint="eastAsia"/>
          <w:b/>
          <w:bCs/>
          <w:sz w:val="24"/>
          <w:szCs w:val="24"/>
        </w:rPr>
        <w:t>5月29日</w:t>
      </w:r>
      <w:r>
        <w:rPr>
          <w:rFonts w:ascii="宋体" w:eastAsia="宋体" w:hAnsi="宋体" w:hint="eastAsia"/>
          <w:sz w:val="24"/>
          <w:szCs w:val="24"/>
        </w:rPr>
        <w:t>进行第一次审核，启明星工作人员进行审核及时给出反馈，各小组根据反馈进行相关调整，准备第二次审核。</w:t>
      </w:r>
    </w:p>
    <w:p w14:paraId="625EDFAF" w14:textId="3D45120A"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3.各小组确定第二次审核具体时间，</w:t>
      </w:r>
      <w:r>
        <w:rPr>
          <w:rFonts w:ascii="宋体" w:eastAsia="宋体" w:hAnsi="宋体" w:hint="eastAsia"/>
          <w:b/>
          <w:bCs/>
          <w:sz w:val="24"/>
          <w:szCs w:val="24"/>
        </w:rPr>
        <w:t>6月1日</w:t>
      </w:r>
      <w:r>
        <w:rPr>
          <w:rFonts w:ascii="宋体" w:eastAsia="宋体" w:hAnsi="宋体" w:hint="eastAsia"/>
          <w:sz w:val="24"/>
          <w:szCs w:val="24"/>
        </w:rPr>
        <w:t>进行第二次审核，启明星工作人员根据现场表现提出改进意见，各小组根据意见进行相关改善。各小组于第二次审核之后上报各组所需物资。</w:t>
      </w:r>
    </w:p>
    <w:p w14:paraId="6CB82F49"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4.</w:t>
      </w:r>
      <w:r>
        <w:rPr>
          <w:rFonts w:ascii="宋体" w:eastAsia="宋体" w:hAnsi="宋体" w:hint="eastAsia"/>
          <w:b/>
          <w:bCs/>
          <w:sz w:val="24"/>
          <w:szCs w:val="24"/>
        </w:rPr>
        <w:t>6月4日</w:t>
      </w:r>
      <w:r>
        <w:rPr>
          <w:rFonts w:ascii="宋体" w:eastAsia="宋体" w:hAnsi="宋体" w:hint="eastAsia"/>
          <w:sz w:val="24"/>
          <w:szCs w:val="24"/>
        </w:rPr>
        <w:t>进行正式彩排，具体时间地点另行通知。各组应按时到达指定地点进行演出，各小组成员需全部参与。正式彩排后，各小组牢记相关入场、出场注意事项，确定各小组物资。</w:t>
      </w:r>
    </w:p>
    <w:p w14:paraId="70FB073E" w14:textId="77777777" w:rsidR="00A737B3" w:rsidRDefault="00A737B3">
      <w:pPr>
        <w:spacing w:line="400" w:lineRule="exact"/>
        <w:rPr>
          <w:rFonts w:ascii="宋体" w:eastAsia="宋体" w:hAnsi="宋体"/>
          <w:sz w:val="24"/>
          <w:szCs w:val="24"/>
        </w:rPr>
      </w:pPr>
    </w:p>
    <w:p w14:paraId="6951BBF3" w14:textId="77777777" w:rsidR="00A737B3" w:rsidRDefault="001766B4">
      <w:pPr>
        <w:spacing w:line="400" w:lineRule="exact"/>
        <w:rPr>
          <w:rFonts w:ascii="宋体" w:eastAsia="宋体" w:hAnsi="宋体"/>
          <w:b/>
          <w:sz w:val="28"/>
          <w:szCs w:val="28"/>
        </w:rPr>
      </w:pPr>
      <w:r>
        <w:rPr>
          <w:rFonts w:ascii="宋体" w:eastAsia="宋体" w:hAnsi="宋体" w:hint="eastAsia"/>
          <w:b/>
          <w:sz w:val="28"/>
          <w:szCs w:val="28"/>
        </w:rPr>
        <w:t>后期事项（6.4-6.7）</w:t>
      </w:r>
    </w:p>
    <w:p w14:paraId="7FA43ECD" w14:textId="441E0C7A"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1.汇报当天（6.7）启明星工作人员提前到场进行物资准备和主持彩排，并维持现场秩序。</w:t>
      </w:r>
    </w:p>
    <w:p w14:paraId="5B0A4365"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2.每组汇报完毕，评委老师打分，启明星工作人员需要现场核算出各组成绩及排名并公布。</w:t>
      </w:r>
    </w:p>
    <w:p w14:paraId="33C85C86" w14:textId="77777777" w:rsidR="00A737B3" w:rsidRDefault="001766B4">
      <w:pPr>
        <w:spacing w:line="400" w:lineRule="exact"/>
        <w:ind w:firstLineChars="200" w:firstLine="480"/>
        <w:rPr>
          <w:rFonts w:ascii="宋体" w:eastAsia="宋体" w:hAnsi="宋体"/>
          <w:sz w:val="24"/>
          <w:szCs w:val="24"/>
        </w:rPr>
      </w:pPr>
      <w:r>
        <w:rPr>
          <w:rFonts w:ascii="宋体" w:eastAsia="宋体" w:hAnsi="宋体" w:hint="eastAsia"/>
          <w:sz w:val="24"/>
          <w:szCs w:val="24"/>
        </w:rPr>
        <w:t>3.评委老师为获奖小组、党校之星、优秀辅导员颁奖，现场所有人员合影留</w:t>
      </w:r>
      <w:r>
        <w:rPr>
          <w:rFonts w:ascii="宋体" w:eastAsia="宋体" w:hAnsi="宋体" w:hint="eastAsia"/>
          <w:sz w:val="24"/>
          <w:szCs w:val="24"/>
        </w:rPr>
        <w:lastRenderedPageBreak/>
        <w:t>念。</w:t>
      </w:r>
    </w:p>
    <w:p w14:paraId="298886AF" w14:textId="77777777" w:rsidR="00A737B3" w:rsidRDefault="00A737B3">
      <w:pPr>
        <w:spacing w:line="400" w:lineRule="exact"/>
        <w:rPr>
          <w:rFonts w:ascii="宋体" w:eastAsia="宋体" w:hAnsi="宋体"/>
          <w:sz w:val="24"/>
          <w:szCs w:val="24"/>
        </w:rPr>
      </w:pPr>
    </w:p>
    <w:p w14:paraId="75A3C30F" w14:textId="77777777" w:rsidR="00A737B3" w:rsidRDefault="001766B4">
      <w:pPr>
        <w:spacing w:line="360" w:lineRule="auto"/>
        <w:ind w:left="360"/>
        <w:jc w:val="left"/>
        <w:rPr>
          <w:rFonts w:asciiTheme="minorEastAsia" w:hAnsiTheme="minorEastAsia"/>
          <w:b/>
          <w:bCs/>
          <w:sz w:val="24"/>
          <w:szCs w:val="24"/>
        </w:rPr>
      </w:pPr>
      <w:r>
        <w:rPr>
          <w:rFonts w:asciiTheme="minorEastAsia" w:hAnsiTheme="minorEastAsia" w:hint="eastAsia"/>
          <w:b/>
          <w:bCs/>
          <w:sz w:val="24"/>
          <w:szCs w:val="24"/>
        </w:rPr>
        <w:t>注意：1.学员实践活动表现计入成长档案，希望各位学员认真对待。</w:t>
      </w:r>
      <w:r>
        <w:rPr>
          <w:rFonts w:asciiTheme="minorEastAsia" w:hAnsiTheme="minorEastAsia" w:hint="eastAsia"/>
          <w:b/>
          <w:bCs/>
          <w:sz w:val="24"/>
          <w:szCs w:val="24"/>
        </w:rPr>
        <w:br/>
        <w:t xml:space="preserve">      2.评分细则见附件</w:t>
      </w:r>
    </w:p>
    <w:p w14:paraId="267F0E56" w14:textId="77777777" w:rsidR="00A737B3" w:rsidRDefault="00A737B3">
      <w:pPr>
        <w:pStyle w:val="ac"/>
        <w:spacing w:line="400" w:lineRule="exact"/>
        <w:ind w:left="720" w:firstLine="480"/>
        <w:rPr>
          <w:rFonts w:ascii="宋体" w:eastAsia="宋体" w:hAnsi="宋体"/>
          <w:sz w:val="24"/>
          <w:szCs w:val="24"/>
        </w:rPr>
      </w:pPr>
    </w:p>
    <w:sectPr w:rsidR="00A737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0088" w14:textId="77777777" w:rsidR="002D1BD4" w:rsidRDefault="002D1BD4" w:rsidP="006E22EA">
      <w:r>
        <w:separator/>
      </w:r>
    </w:p>
  </w:endnote>
  <w:endnote w:type="continuationSeparator" w:id="0">
    <w:p w14:paraId="268EA517" w14:textId="77777777" w:rsidR="002D1BD4" w:rsidRDefault="002D1BD4" w:rsidP="006E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A729" w14:textId="77777777" w:rsidR="002D1BD4" w:rsidRDefault="002D1BD4" w:rsidP="006E22EA">
      <w:r>
        <w:separator/>
      </w:r>
    </w:p>
  </w:footnote>
  <w:footnote w:type="continuationSeparator" w:id="0">
    <w:p w14:paraId="4F3CC041" w14:textId="77777777" w:rsidR="002D1BD4" w:rsidRDefault="002D1BD4" w:rsidP="006E2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6CDB"/>
    <w:multiLevelType w:val="multilevel"/>
    <w:tmpl w:val="10D26CD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8E63964"/>
    <w:multiLevelType w:val="multilevel"/>
    <w:tmpl w:val="58E63964"/>
    <w:lvl w:ilvl="0">
      <w:start w:val="1"/>
      <w:numFmt w:val="decimal"/>
      <w:lvlText w:val="%1."/>
      <w:lvlJc w:val="left"/>
      <w:pPr>
        <w:ind w:left="1418" w:hanging="360"/>
      </w:pPr>
      <w:rPr>
        <w:rFonts w:hint="default"/>
      </w:rPr>
    </w:lvl>
    <w:lvl w:ilvl="1">
      <w:start w:val="1"/>
      <w:numFmt w:val="lowerLetter"/>
      <w:lvlText w:val="%2)"/>
      <w:lvlJc w:val="left"/>
      <w:pPr>
        <w:ind w:left="1898" w:hanging="420"/>
      </w:pPr>
    </w:lvl>
    <w:lvl w:ilvl="2">
      <w:start w:val="1"/>
      <w:numFmt w:val="lowerRoman"/>
      <w:lvlText w:val="%3."/>
      <w:lvlJc w:val="right"/>
      <w:pPr>
        <w:ind w:left="2318" w:hanging="420"/>
      </w:pPr>
    </w:lvl>
    <w:lvl w:ilvl="3">
      <w:start w:val="1"/>
      <w:numFmt w:val="decimal"/>
      <w:lvlText w:val="%4."/>
      <w:lvlJc w:val="left"/>
      <w:pPr>
        <w:ind w:left="2738" w:hanging="420"/>
      </w:pPr>
    </w:lvl>
    <w:lvl w:ilvl="4">
      <w:start w:val="1"/>
      <w:numFmt w:val="lowerLetter"/>
      <w:lvlText w:val="%5)"/>
      <w:lvlJc w:val="left"/>
      <w:pPr>
        <w:ind w:left="3158" w:hanging="420"/>
      </w:pPr>
    </w:lvl>
    <w:lvl w:ilvl="5">
      <w:start w:val="1"/>
      <w:numFmt w:val="lowerRoman"/>
      <w:lvlText w:val="%6."/>
      <w:lvlJc w:val="right"/>
      <w:pPr>
        <w:ind w:left="3578" w:hanging="420"/>
      </w:pPr>
    </w:lvl>
    <w:lvl w:ilvl="6">
      <w:start w:val="1"/>
      <w:numFmt w:val="decimal"/>
      <w:lvlText w:val="%7."/>
      <w:lvlJc w:val="left"/>
      <w:pPr>
        <w:ind w:left="3998" w:hanging="420"/>
      </w:pPr>
    </w:lvl>
    <w:lvl w:ilvl="7">
      <w:start w:val="1"/>
      <w:numFmt w:val="lowerLetter"/>
      <w:lvlText w:val="%8)"/>
      <w:lvlJc w:val="left"/>
      <w:pPr>
        <w:ind w:left="4418" w:hanging="420"/>
      </w:pPr>
    </w:lvl>
    <w:lvl w:ilvl="8">
      <w:start w:val="1"/>
      <w:numFmt w:val="lowerRoman"/>
      <w:lvlText w:val="%9."/>
      <w:lvlJc w:val="right"/>
      <w:pPr>
        <w:ind w:left="483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1D9"/>
    <w:rsid w:val="000451F0"/>
    <w:rsid w:val="0011292C"/>
    <w:rsid w:val="00116FA8"/>
    <w:rsid w:val="0015007A"/>
    <w:rsid w:val="001766B4"/>
    <w:rsid w:val="001D6B7E"/>
    <w:rsid w:val="001F6D27"/>
    <w:rsid w:val="0027082A"/>
    <w:rsid w:val="002B70B2"/>
    <w:rsid w:val="002D1BD4"/>
    <w:rsid w:val="00365F6D"/>
    <w:rsid w:val="004D39A7"/>
    <w:rsid w:val="004F78B5"/>
    <w:rsid w:val="0055009E"/>
    <w:rsid w:val="00587C13"/>
    <w:rsid w:val="005E01D9"/>
    <w:rsid w:val="006E22EA"/>
    <w:rsid w:val="0078623B"/>
    <w:rsid w:val="00845AE9"/>
    <w:rsid w:val="008B2D31"/>
    <w:rsid w:val="008D2A13"/>
    <w:rsid w:val="009933FC"/>
    <w:rsid w:val="00A04CC4"/>
    <w:rsid w:val="00A237B7"/>
    <w:rsid w:val="00A737B3"/>
    <w:rsid w:val="00A760C2"/>
    <w:rsid w:val="00AE6BEF"/>
    <w:rsid w:val="00B502A5"/>
    <w:rsid w:val="00B53064"/>
    <w:rsid w:val="00BE6E07"/>
    <w:rsid w:val="00C65DA1"/>
    <w:rsid w:val="00C95722"/>
    <w:rsid w:val="00CB49D3"/>
    <w:rsid w:val="00CD6B15"/>
    <w:rsid w:val="00E34497"/>
    <w:rsid w:val="00E419C4"/>
    <w:rsid w:val="00E975FD"/>
    <w:rsid w:val="14D90D45"/>
    <w:rsid w:val="1FDE3C46"/>
    <w:rsid w:val="310516A9"/>
    <w:rsid w:val="4F251E65"/>
    <w:rsid w:val="656F0324"/>
    <w:rsid w:val="73717E12"/>
    <w:rsid w:val="7B9D1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67B722"/>
  <w15:docId w15:val="{98F3B7B6-6FE6-4012-8C0B-EE1620D2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annotation reference"/>
    <w:basedOn w:val="a0"/>
    <w:uiPriority w:val="99"/>
    <w:semiHidden/>
    <w:unhideWhenUsed/>
    <w:rPr>
      <w:sz w:val="21"/>
      <w:szCs w:val="21"/>
    </w:rPr>
  </w:style>
  <w:style w:type="paragraph" w:styleId="ac">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a">
    <w:name w:val="批注主题 字符"/>
    <w:basedOn w:val="a4"/>
    <w:link w:val="a9"/>
    <w:uiPriority w:val="99"/>
    <w:semiHidden/>
    <w:qFormat/>
    <w:rPr>
      <w:b/>
      <w:bCs/>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4</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 chunyu</cp:lastModifiedBy>
  <cp:revision>10</cp:revision>
  <dcterms:created xsi:type="dcterms:W3CDTF">2021-04-28T02:22:00Z</dcterms:created>
  <dcterms:modified xsi:type="dcterms:W3CDTF">2021-04-29T14:15:00Z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FBC52E902A2F4B41AC64EA0BA9ACA517</vt:lpwstr>
  </property>
</Properties>
</file>