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 w:val="0"/>
          <w:sz w:val="36"/>
          <w:szCs w:val="36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</w:rPr>
        <w:t>材料学院第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70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期党校初级班实践活动立项表</w:t>
      </w:r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2964"/>
        <w:gridCol w:w="34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895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第（）小组</w:t>
            </w:r>
          </w:p>
        </w:tc>
        <w:tc>
          <w:tcPr>
            <w:tcW w:w="2964" w:type="dxa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组长姓名：</w:t>
            </w:r>
          </w:p>
        </w:tc>
        <w:tc>
          <w:tcPr>
            <w:tcW w:w="3437" w:type="dxa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8296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实践活动时间：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2023年6月7日下午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15:00-16:30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296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活动项目主题：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活动形式：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6" w:hRule="atLeast"/>
          <w:jc w:val="center"/>
        </w:trPr>
        <w:tc>
          <w:tcPr>
            <w:tcW w:w="8296" w:type="dxa"/>
            <w:gridSpan w:val="3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实践活动计划简述：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8296" w:type="dxa"/>
            <w:gridSpan w:val="3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审核意见： </w:t>
            </w:r>
          </w:p>
        </w:tc>
      </w:tr>
    </w:tbl>
    <w:p>
      <w:pPr>
        <w:ind w:right="840"/>
        <w:rPr>
          <w:rFonts w:hint="eastAsia" w:ascii="仿宋" w:hAnsi="仿宋" w:eastAsia="仿宋" w:cs="仿宋"/>
        </w:rPr>
      </w:pPr>
    </w:p>
    <w:p>
      <w:pPr>
        <w:jc w:val="right"/>
        <w:rPr>
          <w:rFonts w:ascii="黑体" w:hAnsi="黑体" w:eastAsia="黑体"/>
        </w:rPr>
      </w:pPr>
      <w:r>
        <w:rPr>
          <w:rFonts w:hint="eastAsia" w:ascii="仿宋" w:hAnsi="仿宋" w:eastAsia="仿宋" w:cs="仿宋"/>
        </w:rPr>
        <w:t>202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月制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2M2IyYWZmYjcxYmM3NWJlZWZkYzkxZGQyNDJlMjUifQ=="/>
  </w:docVars>
  <w:rsids>
    <w:rsidRoot w:val="00EA1EA3"/>
    <w:rsid w:val="003F1CA7"/>
    <w:rsid w:val="00EA1EA3"/>
    <w:rsid w:val="4BAA33A2"/>
    <w:rsid w:val="6E2421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72</Words>
  <Characters>76</Characters>
  <Lines>1</Lines>
  <Paragraphs>1</Paragraphs>
  <TotalTime>2</TotalTime>
  <ScaleCrop>false</ScaleCrop>
  <LinksUpToDate>false</LinksUpToDate>
  <CharactersWithSpaces>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2020-10-19T14:59:00Z</dcterms:created>
  <dc:creator>微软用户</dc:creator>
  <cp:lastModifiedBy>麒麟牧玚</cp:lastModifiedBy>
  <dcterms:modified xsi:type="dcterms:W3CDTF">2023-05-14T14:51:12Z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105BB47B59844DF596B06A4AB2384AD7</vt:lpwstr>
  </property>
</Properties>
</file>