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708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附件4</w:t>
      </w:r>
    </w:p>
    <w:p w14:paraId="288709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31FA732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材料学院2025年暑期社会实践成果要求</w:t>
      </w:r>
    </w:p>
    <w:p w14:paraId="6B85C5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12E7E34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textAlignment w:val="auto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一、团队实践成果要求</w:t>
      </w:r>
    </w:p>
    <w:p w14:paraId="47BAA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实践结束后，各团队整理上交社会实践成果，包含但不限于以下内容：</w:t>
      </w:r>
    </w:p>
    <w:p w14:paraId="42117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 《社会实践成果手册》，见附件1.1（必交）；</w:t>
      </w:r>
    </w:p>
    <w:p w14:paraId="24F8E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 《社会实践论文》、《社会调研报告》或《团队总结报告》（必交）</w:t>
      </w:r>
    </w:p>
    <w:p w14:paraId="2EB3C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三者中选择一份提交，要求3000字以上，内容不真实、重复率高者不予通过；</w:t>
      </w:r>
    </w:p>
    <w:p w14:paraId="1E6ED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 个人实践感想（必交）</w:t>
      </w:r>
    </w:p>
    <w:p w14:paraId="4EAB2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实践团队每人需上交一份实践感想，字数500～800字。内容需体现此次实践的感想及心得、对项目可持续的思考等。为确保质量，感想空洞、无意义、不真实者一律不予以通过。</w:t>
      </w:r>
    </w:p>
    <w:p w14:paraId="187CF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注：每个团队放在同一个word文档里，每人结束后另一人感想需另起下一页。</w:t>
      </w:r>
    </w:p>
    <w:p w14:paraId="39855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4. 《团队实际参加人员名单》（必交）</w:t>
      </w:r>
    </w:p>
    <w:p w14:paraId="24B97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Excel表格，信息包括：姓名、班级、学号、身份证号、联系方式；</w:t>
      </w:r>
    </w:p>
    <w:p w14:paraId="37215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5. 实践照片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（必交）</w:t>
      </w:r>
    </w:p>
    <w:p w14:paraId="056E1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 w:val="0"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实践期间每天不少于5张有代表性的实践照片（分辨率1280*960以上，JPG格式），照片需要体现实践过程与内容，尽量拍摄横版照片，每张照片大小1MB以上，照片统一提交，标注清楚拍摄时间。照片应包括座谈会全景照片；点对点访谈照片、集体访谈照片；不同场景调研参观照片、标志性合影照片、介绍场景照片；活动全景照片、活动特写照片，其中创意特色类照片不低于5张，合影不多于5张，</w:t>
      </w:r>
      <w:r>
        <w:rPr>
          <w:rFonts w:hint="eastAsia" w:ascii="仿宋_GB2312" w:eastAsia="仿宋_GB2312"/>
          <w:sz w:val="32"/>
          <w:szCs w:val="32"/>
        </w:rPr>
        <w:t>参考示意图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见附件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.2</w:t>
      </w:r>
      <w:r>
        <w:rPr>
          <w:rFonts w:hint="eastAsia" w:ascii="Times New Roman" w:hAnsi="Times New Roman" w:eastAsia="仿宋_GB2312" w:cs="Times New Roman"/>
          <w:bCs w:val="0"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；</w:t>
      </w:r>
    </w:p>
    <w:p w14:paraId="4FC5FC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Times New Roman"/>
          <w:b/>
          <w:bCs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新闻推送</w:t>
      </w:r>
    </w:p>
    <w:p w14:paraId="11AE0C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校级支持团队应在实践过程中或结束后3天内提交至少1篇微信推送及1篇新闻，未提交的不予校级结项/立项。院级立项团队至少提交一篇推送，具体要求如下：</w:t>
      </w:r>
    </w:p>
    <w:p w14:paraId="09A52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（1）推送（必交）：</w:t>
      </w:r>
      <w:r>
        <w:rPr>
          <w:rFonts w:hint="eastAsia" w:ascii="Times New Roman" w:hAnsi="Times New Roman" w:cs="Times New Roman"/>
          <w:lang w:val="en-US" w:eastAsia="zh-CN"/>
        </w:rPr>
        <w:t>实践总结推送至少一篇，主要内容可为实践出发前的准备，实践过程和实践感悟，图文并茂，风格不限。上交word排版，有能力的团队可自行在秀米平台上排版后发送至学院，后期于北林材料资讯微信平台推出；</w:t>
      </w:r>
    </w:p>
    <w:p w14:paraId="6D4C2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lang w:eastAsia="zh-CN"/>
        </w:rPr>
        <w:t>）</w:t>
      </w:r>
      <w:r>
        <w:rPr>
          <w:rFonts w:hint="eastAsia" w:ascii="Times New Roman" w:hAnsi="Times New Roman" w:cs="Times New Roman"/>
          <w:b/>
          <w:bCs/>
        </w:rPr>
        <w:t>新闻</w:t>
      </w:r>
      <w:r>
        <w:rPr>
          <w:rFonts w:hint="eastAsia" w:ascii="Times New Roman" w:hAnsi="Times New Roman" w:cs="Times New Roman"/>
          <w:b/>
          <w:bCs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校级必交</w:t>
      </w:r>
      <w:r>
        <w:rPr>
          <w:rFonts w:hint="eastAsia" w:ascii="Times New Roman" w:hAnsi="Times New Roman" w:cs="Times New Roman"/>
          <w:b/>
          <w:bCs/>
          <w:lang w:eastAsia="zh-CN"/>
        </w:rPr>
        <w:t>）</w:t>
      </w:r>
      <w:r>
        <w:rPr>
          <w:rFonts w:hint="eastAsia" w:ascii="Times New Roman" w:hAnsi="Times New Roman" w:cs="Times New Roman"/>
          <w:b/>
          <w:bCs/>
        </w:rPr>
        <w:t>：</w:t>
      </w:r>
      <w:r>
        <w:rPr>
          <w:rFonts w:hint="eastAsia" w:ascii="Times New Roman" w:hAnsi="Times New Roman" w:cs="Times New Roman"/>
        </w:rPr>
        <w:t>各团队将格式无误的新闻内容以word形式发送至</w:t>
      </w:r>
      <w:r>
        <w:rPr>
          <w:rFonts w:hint="eastAsia" w:ascii="Times New Roman" w:hAnsi="Times New Roman" w:cs="Times New Roman"/>
          <w:lang w:eastAsia="zh-CN"/>
        </w:rPr>
        <w:t>学院</w:t>
      </w:r>
      <w:r>
        <w:rPr>
          <w:rFonts w:hint="eastAsia" w:ascii="Times New Roman" w:hAnsi="Times New Roman" w:cs="Times New Roman"/>
        </w:rPr>
        <w:t>，文中图片需以附件形式发送，需标注作者及审稿人，审稿人确需审过稿件，新闻内容应有别于推文活泼生动的风格，以写实叙述总结为主。</w:t>
      </w:r>
    </w:p>
    <w:p w14:paraId="0ABE6C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鼓励各社会实践团队在校外官方媒体发表宣传稿件。其中，各校级支持团队团队需在地市级以上官方新闻媒体发布宣传稿件。媒体报道情况应在发布后第一时间填写在线表格：https://docs.qq.com/sheet/DQmF2SkpnT2hFS0xr?tab=BB08J2</w:t>
      </w:r>
    </w:p>
    <w:p w14:paraId="2EDD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7. 团队成果集锦（必交）</w:t>
      </w:r>
    </w:p>
    <w:p w14:paraId="50AEC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根据后续提供</w:t>
      </w:r>
      <w:r>
        <w:rPr>
          <w:rFonts w:hint="eastAsia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模板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制作团队成果集锦，内容包含团队简介、实践内容简述、实践主题、实践照片，风格应积极向上；</w:t>
      </w:r>
    </w:p>
    <w:p w14:paraId="3EA04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8. </w:t>
      </w:r>
      <w:r>
        <w:rPr>
          <w:rFonts w:hint="eastAsia"/>
          <w:b/>
          <w:bCs/>
        </w:rPr>
        <w:t>视频成果（</w:t>
      </w:r>
      <w:r>
        <w:rPr>
          <w:rFonts w:hint="eastAsia"/>
          <w:b/>
          <w:bCs/>
          <w:lang w:eastAsia="zh-CN"/>
        </w:rPr>
        <w:t>校级必交</w:t>
      </w:r>
      <w:r>
        <w:rPr>
          <w:rFonts w:hint="eastAsia"/>
          <w:b/>
          <w:bCs/>
        </w:rPr>
        <w:t>）</w:t>
      </w:r>
    </w:p>
    <w:p w14:paraId="27CC8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各团队可围绕实践过程中拍摄感人故事、实践地自然与人文景观或实践趣闻等，题材内容形式均不限，可严肃可活泼，可有趣可感人。视频可随时提交至邮箱，各校级支持团队至少提交1个总结视频。</w:t>
      </w:r>
    </w:p>
    <w:p w14:paraId="0E39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9. 其他成果（至少选2种）</w:t>
      </w:r>
    </w:p>
    <w:p w14:paraId="26827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画册、模型、图纸、文化产品、寻访纪录片、公益宣传片、Vlog、H5宣传页等多元形式等，形式不限，鼓励创新，在社会实践评比中有额外加分；</w:t>
      </w:r>
    </w:p>
    <w:p w14:paraId="54BDD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上交要求及提交方式见后续通知。</w:t>
      </w:r>
    </w:p>
    <w:p w14:paraId="09BAA20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二、个人实践成果要求</w:t>
      </w:r>
    </w:p>
    <w:p w14:paraId="2A231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每位同学需上交的材料分为三部分：《北京林业大学社会实践反馈表》，论文以及实践照片。</w:t>
      </w:r>
    </w:p>
    <w:p w14:paraId="2E972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 《北京林业大学社会实践反馈表》（附件1.3）</w:t>
      </w:r>
    </w:p>
    <w:p w14:paraId="258FC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请务必在《北京林业大学社会实践反馈表》上加盖实践接受单位的公章，并请单位负责人签明意见。</w:t>
      </w:r>
    </w:p>
    <w:p w14:paraId="1042C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 实践论文</w:t>
      </w:r>
    </w:p>
    <w:p w14:paraId="1670A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1）个人论文要求字数2500以上,包括实践内容与个人感想（两者分开）。实践内容应较为详细全面，主题明确。个人感想要求1000到1500字，感想应有意义，有自己的观点和体会。为确保质量，感想空洞、无意义、不真实者一律不予以通过。严禁抄袭；</w:t>
      </w:r>
    </w:p>
    <w:p w14:paraId="78750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（2）论文格式要求：字体为宋体，字号为五号，段落为1.5倍行距；论文封面详见附件1.4。</w:t>
      </w:r>
    </w:p>
    <w:p w14:paraId="77FC1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 照片</w:t>
      </w:r>
    </w:p>
    <w:p w14:paraId="3D4B0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照片上交5-8张，每张1M以上，JPEG或JPG格式，横版。上交电子版。</w:t>
      </w:r>
    </w:p>
    <w:p w14:paraId="29A34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其他说明: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果有在其他学院或者校社联之类的地方立项团队实践的，在材料学院不用提交任何成果，按照相关学院的实践要求在他们那完成结题就可以。但需要提交证明，证明模板见附件。找相关单位开证明，证明上写清楚班级姓名学号。如果有多个同学参加同一个实践，开具一份证明即可，但是证明上需要有每个人的班级、姓名、学号。</w:t>
      </w:r>
    </w:p>
    <w:p w14:paraId="3775ED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</w:pPr>
    </w:p>
    <w:p w14:paraId="0E91BA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</w:pPr>
      <w:r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  <w:br w:type="page"/>
      </w:r>
    </w:p>
    <w:p w14:paraId="5A8F6D72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Times New Roman"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Times New Roman"/>
          <w:bCs/>
          <w:snapToGrid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黑体" w:hAnsi="宋体" w:eastAsia="黑体" w:cs="黑体"/>
          <w:bCs/>
          <w:snapToGrid/>
          <w:kern w:val="2"/>
          <w:sz w:val="32"/>
          <w:szCs w:val="32"/>
          <w:lang w:val="en-US" w:eastAsia="zh-CN" w:bidi="ar"/>
        </w:rPr>
        <w:t>.1</w:t>
      </w:r>
    </w:p>
    <w:p w14:paraId="696D51D3">
      <w:pPr>
        <w:snapToGrid w:val="0"/>
        <w:rPr>
          <w:rFonts w:ascii="Times New Roman" w:hAnsi="Times New Roman" w:eastAsia="黑体" w:cs="Times New Roman"/>
          <w:b/>
          <w:sz w:val="28"/>
          <w:szCs w:val="21"/>
        </w:rPr>
      </w:pPr>
    </w:p>
    <w:p w14:paraId="6694899C">
      <w:pPr>
        <w:snapToGrid w:val="0"/>
        <w:jc w:val="center"/>
        <w:rPr>
          <w:rFonts w:ascii="Times New Roman" w:hAnsi="Times New Roman" w:eastAsia="宋体" w:cs="Times New Roman"/>
          <w:sz w:val="32"/>
          <w:szCs w:val="21"/>
        </w:rPr>
      </w:pPr>
      <w:r>
        <w:rPr>
          <w:rFonts w:hint="eastAsia" w:ascii="小标宋" w:hAnsi="Times New Roman" w:eastAsia="小标宋" w:cs="Times New Roman"/>
          <w:sz w:val="44"/>
          <w:szCs w:val="21"/>
        </w:rPr>
        <w:t>北京林业大学202</w:t>
      </w:r>
      <w:r>
        <w:rPr>
          <w:rFonts w:hint="eastAsia" w:ascii="小标宋" w:hAnsi="Times New Roman" w:eastAsia="小标宋" w:cs="Times New Roman"/>
          <w:sz w:val="44"/>
          <w:szCs w:val="21"/>
          <w:lang w:val="en-US" w:eastAsia="zh-CN"/>
        </w:rPr>
        <w:t>5</w:t>
      </w:r>
      <w:r>
        <w:rPr>
          <w:rFonts w:hint="eastAsia" w:ascii="小标宋" w:hAnsi="Times New Roman" w:eastAsia="小标宋" w:cs="Times New Roman"/>
          <w:sz w:val="44"/>
          <w:szCs w:val="21"/>
        </w:rPr>
        <w:t>年暑期社会实践活动</w:t>
      </w:r>
    </w:p>
    <w:p w14:paraId="5602FB56">
      <w:pPr>
        <w:snapToGrid w:val="0"/>
        <w:jc w:val="center"/>
        <w:rPr>
          <w:rFonts w:ascii="Times New Roman" w:hAnsi="Times New Roman" w:eastAsia="宋体" w:cs="Times New Roman"/>
          <w:sz w:val="32"/>
          <w:szCs w:val="21"/>
        </w:rPr>
      </w:pPr>
    </w:p>
    <w:p w14:paraId="0AEB18C1">
      <w:pPr>
        <w:snapToGrid w:val="0"/>
        <w:jc w:val="center"/>
        <w:rPr>
          <w:rFonts w:ascii="Times New Roman" w:hAnsi="Times New Roman" w:eastAsia="宋体" w:cs="Times New Roman"/>
          <w:sz w:val="32"/>
          <w:szCs w:val="21"/>
        </w:rPr>
      </w:pPr>
    </w:p>
    <w:p w14:paraId="0D98DB33">
      <w:pPr>
        <w:snapToGrid w:val="0"/>
        <w:jc w:val="center"/>
        <w:rPr>
          <w:rFonts w:ascii="Times New Roman" w:hAnsi="Times New Roman" w:eastAsia="宋体" w:cs="Times New Roman"/>
          <w:sz w:val="32"/>
          <w:szCs w:val="21"/>
        </w:rPr>
      </w:pPr>
    </w:p>
    <w:p w14:paraId="297DBCFF">
      <w:pPr>
        <w:snapToGrid w:val="0"/>
        <w:jc w:val="center"/>
        <w:rPr>
          <w:rFonts w:ascii="Times New Roman" w:hAnsi="Times New Roman" w:eastAsia="宋体" w:cs="Times New Roman"/>
          <w:sz w:val="32"/>
          <w:szCs w:val="21"/>
        </w:rPr>
      </w:pPr>
    </w:p>
    <w:p w14:paraId="6EE0B361">
      <w:pPr>
        <w:snapToGrid w:val="0"/>
        <w:jc w:val="center"/>
        <w:rPr>
          <w:rFonts w:ascii="小标宋" w:hAnsi="Times New Roman" w:eastAsia="小标宋" w:cs="Times New Roman"/>
          <w:b/>
          <w:bCs/>
          <w:spacing w:val="20"/>
          <w:sz w:val="52"/>
          <w:szCs w:val="21"/>
        </w:rPr>
      </w:pPr>
      <w:r>
        <w:rPr>
          <w:rFonts w:hint="eastAsia" w:ascii="小标宋" w:hAnsi="Times New Roman" w:eastAsia="小标宋" w:cs="Times New Roman"/>
          <w:b/>
          <w:bCs/>
          <w:spacing w:val="20"/>
          <w:sz w:val="52"/>
          <w:szCs w:val="21"/>
        </w:rPr>
        <w:t>成果提交手册</w:t>
      </w:r>
    </w:p>
    <w:p w14:paraId="5BBA5352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18784F22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2450BD8A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6FB9683E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102F82E0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03729F56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458DF11E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6687A6D9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568BB032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534EF49E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7542910C">
      <w:pPr>
        <w:snapToGrid w:val="0"/>
        <w:jc w:val="center"/>
        <w:rPr>
          <w:rFonts w:ascii="华文新魏" w:hAnsi="Times New Roman" w:eastAsia="华文新魏" w:cs="Times New Roman"/>
          <w:sz w:val="30"/>
          <w:szCs w:val="21"/>
        </w:rPr>
      </w:pPr>
    </w:p>
    <w:p w14:paraId="2D2E8206">
      <w:pPr>
        <w:snapToGrid w:val="0"/>
        <w:spacing w:line="500" w:lineRule="exact"/>
        <w:ind w:firstLine="704" w:firstLineChars="200"/>
        <w:rPr>
          <w:rFonts w:ascii="宋体" w:hAnsi="宋体" w:eastAsia="宋体" w:cs="Times New Roman"/>
          <w:sz w:val="28"/>
          <w:szCs w:val="21"/>
          <w:u w:val="single"/>
        </w:rPr>
      </w:pPr>
      <w:r>
        <w:rPr>
          <w:rFonts w:hint="eastAsia" w:ascii="宋体" w:hAnsi="宋体" w:eastAsia="宋体" w:cs="Times New Roman"/>
          <w:spacing w:val="36"/>
          <w:sz w:val="28"/>
          <w:szCs w:val="28"/>
        </w:rPr>
        <w:t>申报专项</w:t>
      </w:r>
      <w:r>
        <w:rPr>
          <w:rFonts w:hint="eastAsia" w:ascii="宋体" w:hAnsi="宋体" w:eastAsia="宋体" w:cs="Times New Roman"/>
          <w:sz w:val="28"/>
          <w:szCs w:val="21"/>
        </w:rPr>
        <w:t>：</w:t>
      </w:r>
      <w:r>
        <w:rPr>
          <w:rFonts w:hint="eastAsia" w:ascii="宋体" w:hAnsi="宋体" w:eastAsia="宋体" w:cs="Times New Roman"/>
          <w:sz w:val="28"/>
          <w:szCs w:val="21"/>
          <w:u w:val="single"/>
        </w:rPr>
        <w:t xml:space="preserve">                                    </w:t>
      </w:r>
    </w:p>
    <w:p w14:paraId="0CEFF8B8">
      <w:pPr>
        <w:snapToGrid w:val="0"/>
        <w:spacing w:line="500" w:lineRule="exact"/>
        <w:ind w:firstLine="704" w:firstLineChars="200"/>
        <w:rPr>
          <w:rFonts w:ascii="宋体" w:hAnsi="宋体" w:eastAsia="宋体" w:cs="Times New Roman"/>
          <w:sz w:val="28"/>
          <w:szCs w:val="21"/>
          <w:u w:val="single"/>
        </w:rPr>
      </w:pPr>
      <w:r>
        <w:rPr>
          <w:rFonts w:hint="eastAsia" w:ascii="宋体" w:hAnsi="宋体" w:eastAsia="宋体" w:cs="Times New Roman"/>
          <w:spacing w:val="36"/>
          <w:sz w:val="28"/>
          <w:szCs w:val="28"/>
        </w:rPr>
        <w:t>团队名称</w:t>
      </w:r>
      <w:r>
        <w:rPr>
          <w:rFonts w:hint="eastAsia" w:ascii="宋体" w:hAnsi="宋体" w:eastAsia="宋体" w:cs="Times New Roman"/>
          <w:sz w:val="28"/>
          <w:szCs w:val="21"/>
        </w:rPr>
        <w:t>：</w:t>
      </w:r>
      <w:r>
        <w:rPr>
          <w:rFonts w:hint="eastAsia" w:ascii="宋体" w:hAnsi="宋体" w:eastAsia="宋体" w:cs="Times New Roman"/>
          <w:sz w:val="28"/>
          <w:szCs w:val="21"/>
          <w:u w:val="single"/>
        </w:rPr>
        <w:t xml:space="preserve">                                    </w:t>
      </w:r>
    </w:p>
    <w:p w14:paraId="1C1343C3">
      <w:pPr>
        <w:snapToGrid w:val="0"/>
        <w:spacing w:line="500" w:lineRule="exact"/>
        <w:ind w:firstLine="680" w:firstLineChars="200"/>
        <w:rPr>
          <w:rFonts w:ascii="宋体" w:hAnsi="宋体" w:eastAsia="宋体" w:cs="Times New Roman"/>
          <w:sz w:val="28"/>
          <w:szCs w:val="21"/>
          <w:u w:val="single"/>
        </w:rPr>
      </w:pPr>
      <w:r>
        <w:rPr>
          <w:rFonts w:hint="eastAsia" w:ascii="宋体" w:hAnsi="宋体" w:eastAsia="宋体" w:cs="Times New Roman"/>
          <w:spacing w:val="30"/>
          <w:sz w:val="28"/>
          <w:szCs w:val="28"/>
        </w:rPr>
        <w:t>负</w:t>
      </w:r>
      <w:r>
        <w:rPr>
          <w:rFonts w:ascii="宋体" w:hAnsi="宋体" w:eastAsia="宋体" w:cs="Times New Roman"/>
          <w:spacing w:val="30"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spacing w:val="30"/>
          <w:sz w:val="28"/>
          <w:szCs w:val="28"/>
        </w:rPr>
        <w:t>责</w:t>
      </w:r>
      <w:r>
        <w:rPr>
          <w:rFonts w:ascii="宋体" w:hAnsi="宋体" w:eastAsia="宋体" w:cs="Times New Roman"/>
          <w:spacing w:val="30"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spacing w:val="30"/>
          <w:sz w:val="28"/>
          <w:szCs w:val="28"/>
        </w:rPr>
        <w:t>人</w:t>
      </w:r>
      <w:r>
        <w:rPr>
          <w:rFonts w:hint="eastAsia" w:ascii="宋体" w:hAnsi="宋体" w:eastAsia="宋体" w:cs="Times New Roman"/>
          <w:sz w:val="28"/>
          <w:szCs w:val="21"/>
        </w:rPr>
        <w:t>：</w:t>
      </w:r>
      <w:r>
        <w:rPr>
          <w:rFonts w:hint="eastAsia" w:ascii="宋体" w:hAnsi="宋体" w:eastAsia="宋体" w:cs="Times New Roman"/>
          <w:sz w:val="28"/>
          <w:szCs w:val="21"/>
          <w:u w:val="single"/>
        </w:rPr>
        <w:t xml:space="preserve">                                    </w:t>
      </w:r>
    </w:p>
    <w:p w14:paraId="0163A6C2">
      <w:pPr>
        <w:snapToGrid w:val="0"/>
        <w:spacing w:line="500" w:lineRule="exact"/>
        <w:ind w:firstLine="704" w:firstLineChars="200"/>
        <w:rPr>
          <w:rFonts w:ascii="宋体" w:hAnsi="宋体" w:eastAsia="宋体" w:cs="Times New Roman"/>
          <w:sz w:val="28"/>
          <w:szCs w:val="21"/>
          <w:u w:val="single"/>
        </w:rPr>
      </w:pPr>
      <w:r>
        <w:rPr>
          <w:rFonts w:hint="eastAsia" w:ascii="宋体" w:hAnsi="宋体" w:eastAsia="宋体" w:cs="Times New Roman"/>
          <w:spacing w:val="36"/>
          <w:sz w:val="28"/>
          <w:szCs w:val="28"/>
        </w:rPr>
        <w:t>指导单位</w:t>
      </w:r>
      <w:r>
        <w:rPr>
          <w:rFonts w:hint="eastAsia" w:ascii="宋体" w:hAnsi="宋体" w:eastAsia="宋体" w:cs="Times New Roman"/>
          <w:sz w:val="28"/>
          <w:szCs w:val="21"/>
        </w:rPr>
        <w:t>：</w:t>
      </w:r>
      <w:r>
        <w:rPr>
          <w:rFonts w:hint="eastAsia" w:ascii="宋体" w:hAnsi="宋体" w:eastAsia="宋体" w:cs="Times New Roman"/>
          <w:sz w:val="28"/>
          <w:szCs w:val="21"/>
          <w:u w:val="single"/>
        </w:rPr>
        <w:t xml:space="preserve">                                    </w:t>
      </w:r>
    </w:p>
    <w:p w14:paraId="7B3E2DDD">
      <w:pPr>
        <w:snapToGrid w:val="0"/>
        <w:spacing w:line="500" w:lineRule="exact"/>
        <w:ind w:firstLine="704" w:firstLineChars="200"/>
        <w:rPr>
          <w:rFonts w:ascii="宋体" w:hAnsi="宋体" w:eastAsia="宋体" w:cs="Times New Roman"/>
          <w:sz w:val="28"/>
          <w:szCs w:val="21"/>
          <w:u w:val="single"/>
        </w:rPr>
      </w:pPr>
      <w:r>
        <w:rPr>
          <w:rFonts w:hint="eastAsia" w:ascii="宋体" w:hAnsi="宋体" w:eastAsia="宋体" w:cs="Times New Roman"/>
          <w:spacing w:val="36"/>
          <w:sz w:val="28"/>
          <w:szCs w:val="28"/>
        </w:rPr>
        <w:t>指导教师</w:t>
      </w:r>
      <w:r>
        <w:rPr>
          <w:rFonts w:hint="eastAsia" w:ascii="宋体" w:hAnsi="宋体" w:eastAsia="宋体" w:cs="Times New Roman"/>
          <w:sz w:val="28"/>
          <w:szCs w:val="21"/>
        </w:rPr>
        <w:t>：</w:t>
      </w:r>
      <w:r>
        <w:rPr>
          <w:rFonts w:hint="eastAsia" w:ascii="宋体" w:hAnsi="宋体" w:eastAsia="宋体" w:cs="Times New Roman"/>
          <w:sz w:val="28"/>
          <w:szCs w:val="21"/>
          <w:u w:val="single"/>
        </w:rPr>
        <w:t xml:space="preserve">                                    </w:t>
      </w:r>
    </w:p>
    <w:p w14:paraId="02315688">
      <w:pPr>
        <w:snapToGrid w:val="0"/>
        <w:rPr>
          <w:rFonts w:ascii="宋体" w:hAnsi="宋体" w:eastAsia="宋体" w:cs="Times New Roman"/>
          <w:sz w:val="32"/>
          <w:szCs w:val="21"/>
        </w:rPr>
      </w:pPr>
    </w:p>
    <w:p w14:paraId="622796C5">
      <w:pPr>
        <w:snapToGrid w:val="0"/>
        <w:rPr>
          <w:rFonts w:ascii="宋体" w:hAnsi="宋体" w:eastAsia="宋体" w:cs="Times New Roman"/>
          <w:sz w:val="32"/>
          <w:szCs w:val="21"/>
        </w:rPr>
      </w:pPr>
    </w:p>
    <w:p w14:paraId="279C2F98">
      <w:pPr>
        <w:snapToGrid w:val="0"/>
        <w:rPr>
          <w:rFonts w:ascii="宋体" w:hAnsi="宋体" w:eastAsia="宋体" w:cs="Times New Roman"/>
          <w:sz w:val="32"/>
          <w:szCs w:val="21"/>
        </w:rPr>
      </w:pPr>
    </w:p>
    <w:p w14:paraId="0C9FD5F8">
      <w:pPr>
        <w:snapToGrid w:val="0"/>
        <w:jc w:val="center"/>
        <w:rPr>
          <w:rFonts w:ascii="楷体_GB2312" w:hAnsi="宋体" w:eastAsia="楷体_GB2312" w:cs="Times New Roman"/>
          <w:b/>
          <w:sz w:val="28"/>
          <w:szCs w:val="21"/>
        </w:rPr>
      </w:pPr>
      <w:r>
        <w:rPr>
          <w:rFonts w:hint="eastAsia" w:ascii="楷体_GB2312" w:hAnsi="宋体" w:eastAsia="楷体_GB2312" w:cs="Times New Roman"/>
          <w:b/>
          <w:sz w:val="28"/>
          <w:szCs w:val="21"/>
        </w:rPr>
        <w:t>二</w:t>
      </w:r>
      <w:r>
        <w:rPr>
          <w:rFonts w:hint="eastAsia" w:ascii="楷体_GB2312" w:hAnsi="宋体" w:eastAsia="楷体_GB2312" w:cs="Times New Roman"/>
          <w:b/>
          <w:sz w:val="30"/>
          <w:szCs w:val="30"/>
        </w:rPr>
        <w:t>○二</w:t>
      </w:r>
      <w:r>
        <w:rPr>
          <w:rFonts w:hint="eastAsia" w:ascii="楷体_GB2312" w:hAnsi="宋体" w:eastAsia="楷体_GB2312" w:cs="Times New Roman"/>
          <w:b/>
          <w:sz w:val="30"/>
          <w:szCs w:val="30"/>
          <w:lang w:val="en-US" w:eastAsia="zh-CN"/>
        </w:rPr>
        <w:t>五</w:t>
      </w:r>
      <w:r>
        <w:rPr>
          <w:rFonts w:hint="eastAsia" w:ascii="楷体_GB2312" w:hAnsi="宋体" w:eastAsia="楷体_GB2312" w:cs="Times New Roman"/>
          <w:b/>
          <w:sz w:val="28"/>
          <w:szCs w:val="21"/>
        </w:rPr>
        <w:t>年</w:t>
      </w:r>
    </w:p>
    <w:p w14:paraId="546D02E0">
      <w:pPr>
        <w:widowControl/>
        <w:snapToGrid/>
        <w:jc w:val="left"/>
        <w:rPr>
          <w:rFonts w:ascii="楷体_GB2312" w:hAnsi="宋体" w:eastAsia="楷体_GB2312" w:cs="Times New Roman"/>
          <w:b/>
          <w:sz w:val="28"/>
          <w:szCs w:val="21"/>
        </w:rPr>
      </w:pPr>
      <w:r>
        <w:rPr>
          <w:rFonts w:ascii="楷体_GB2312" w:hAnsi="宋体" w:eastAsia="楷体_GB2312" w:cs="Times New Roman"/>
          <w:b/>
          <w:sz w:val="28"/>
          <w:szCs w:val="21"/>
        </w:rPr>
        <w:br w:type="page"/>
      </w:r>
    </w:p>
    <w:p w14:paraId="1FA82F73">
      <w:pPr>
        <w:widowControl w:val="0"/>
        <w:snapToGrid w:val="0"/>
        <w:spacing w:before="156" w:beforeLines="50" w:line="360" w:lineRule="auto"/>
        <w:jc w:val="center"/>
        <w:rPr>
          <w:rFonts w:ascii="黑体" w:hAnsi="黑体" w:eastAsia="黑体" w:cs="Times New Roman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 w:val="0"/>
          <w:kern w:val="2"/>
          <w:sz w:val="32"/>
          <w:szCs w:val="32"/>
          <w:lang w:val="en-US" w:eastAsia="zh-CN" w:bidi="ar-SA"/>
        </w:rPr>
        <w:t>一、基本情况</w:t>
      </w:r>
    </w:p>
    <w:tbl>
      <w:tblPr>
        <w:tblStyle w:val="7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2"/>
        <w:gridCol w:w="1896"/>
        <w:gridCol w:w="1074"/>
        <w:gridCol w:w="1098"/>
        <w:gridCol w:w="2034"/>
      </w:tblGrid>
      <w:tr w14:paraId="31A5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6A74041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57314CB6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团队名称</w:t>
            </w:r>
          </w:p>
        </w:tc>
        <w:tc>
          <w:tcPr>
            <w:tcW w:w="6102" w:type="dxa"/>
            <w:gridSpan w:val="4"/>
            <w:vAlign w:val="center"/>
          </w:tcPr>
          <w:p w14:paraId="065A17C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（填写全称）</w:t>
            </w:r>
          </w:p>
        </w:tc>
      </w:tr>
      <w:tr w14:paraId="244C2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 w14:paraId="49DD7496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36804D6E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  <w:highlight w:val="yellow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活动起止时间</w:t>
            </w:r>
          </w:p>
        </w:tc>
        <w:tc>
          <w:tcPr>
            <w:tcW w:w="1896" w:type="dxa"/>
            <w:vAlign w:val="center"/>
          </w:tcPr>
          <w:p w14:paraId="7C409FAF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  <w:highlight w:val="yellow"/>
              </w:rPr>
            </w:pP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458CCAB2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参与人数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3733A9AC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xx</w:t>
            </w:r>
          </w:p>
        </w:tc>
      </w:tr>
      <w:tr w14:paraId="31486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EBC201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745263FE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姓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67EB3E9B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062EE97E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学院</w:t>
            </w:r>
          </w:p>
        </w:tc>
        <w:tc>
          <w:tcPr>
            <w:tcW w:w="3132" w:type="dxa"/>
            <w:gridSpan w:val="2"/>
            <w:vAlign w:val="center"/>
          </w:tcPr>
          <w:p w14:paraId="3BEBE6A6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 w14:paraId="15019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3F034A7E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235E387B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手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09C9576F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137DF154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  <w:lang w:val="en-US" w:eastAsia="zh-CN"/>
              </w:rPr>
              <w:t>班级</w:t>
            </w:r>
          </w:p>
        </w:tc>
        <w:tc>
          <w:tcPr>
            <w:tcW w:w="3132" w:type="dxa"/>
            <w:gridSpan w:val="2"/>
            <w:vAlign w:val="center"/>
          </w:tcPr>
          <w:p w14:paraId="6A5B9B36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 w14:paraId="072C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D6E2E8F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33E994C3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姓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21714CF3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2DBC7E50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单位</w:t>
            </w:r>
          </w:p>
        </w:tc>
        <w:tc>
          <w:tcPr>
            <w:tcW w:w="3132" w:type="dxa"/>
            <w:gridSpan w:val="2"/>
            <w:vAlign w:val="center"/>
          </w:tcPr>
          <w:p w14:paraId="7F2E0973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 w14:paraId="29434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14457FFC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D74D0FD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手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2B13370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05139CD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vAlign w:val="center"/>
          </w:tcPr>
          <w:p w14:paraId="2330D83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 w14:paraId="4CDEA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906FB66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指导教师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DCEF2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姓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FC0D7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272DB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单位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58D48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</w:tr>
      <w:tr w14:paraId="483D0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38FF7B29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B4A38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手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34033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4F658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297F2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</w:tr>
      <w:tr w14:paraId="532A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021B3A52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指导教师</w:t>
            </w:r>
            <w:r>
              <w:rPr>
                <w:rFonts w:hint="eastAsia" w:ascii="黑体" w:hAnsi="宋体" w:eastAsia="黑体" w:cs="Times New Roman"/>
                <w:sz w:val="21"/>
                <w:szCs w:val="24"/>
                <w:lang w:val="en-US" w:eastAsia="zh-CN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5146E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姓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CC483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ECEDE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单位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D101E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964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vAlign w:val="center"/>
          </w:tcPr>
          <w:p w14:paraId="04F60DD8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BAA8F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 xml:space="preserve">手 </w:t>
            </w:r>
            <w:r>
              <w:rPr>
                <w:rFonts w:ascii="黑体" w:hAnsi="宋体" w:eastAsia="黑体" w:cs="Times New Roman"/>
                <w:sz w:val="21"/>
                <w:szCs w:val="24"/>
              </w:rPr>
              <w:t xml:space="preserve">   </w:t>
            </w: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CA318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6497">
            <w:pPr>
              <w:widowControl/>
              <w:snapToGrid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  <w:lang w:val="en-US" w:eastAsia="zh-CN"/>
              </w:rPr>
              <w:t>职务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433EA">
            <w:pPr>
              <w:widowControl/>
              <w:snapToGrid/>
              <w:jc w:val="center"/>
              <w:rPr>
                <w:rFonts w:ascii="黑体" w:hAnsi="宋体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429F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2EC025A0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458C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1010E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80E2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性别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9C269">
            <w:pPr>
              <w:widowControl/>
              <w:snapToGrid/>
              <w:jc w:val="center"/>
              <w:rPr>
                <w:rFonts w:ascii="黑体" w:hAnsi="宋体" w:eastAsia="黑体" w:cs="Times New Roman"/>
                <w:sz w:val="21"/>
                <w:szCs w:val="24"/>
              </w:rPr>
            </w:pPr>
            <w:r>
              <w:rPr>
                <w:rFonts w:hint="eastAsia" w:ascii="黑体" w:hAnsi="宋体" w:eastAsia="黑体" w:cs="Times New Roman"/>
                <w:sz w:val="21"/>
                <w:szCs w:val="24"/>
              </w:rPr>
              <w:t>联系方式</w:t>
            </w:r>
          </w:p>
        </w:tc>
      </w:tr>
      <w:tr w14:paraId="6DE8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49268625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4F14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8AA9B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7D2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2F559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1F93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2746FDE4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AA0CB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AD04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110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B11B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39F53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01DE1D7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2DC4C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13EE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9558E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8841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6155A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47A03BEF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2976A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990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4A2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6243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6BED7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3ECF82D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A81F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187A9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62B3E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35A48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5E75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5C3421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7F9F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C475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F5C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A07BC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7E47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76987603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54C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B2578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210C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30FF4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489D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65EB302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9961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1A583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CC35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2269D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21C56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494AC5E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9BDBA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2556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C9B08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D498A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6F3D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5D7A5EBA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1</w:t>
            </w:r>
            <w:r>
              <w:rPr>
                <w:rFonts w:ascii="仿宋_GB2312" w:hAnsi="宋体" w:eastAsia="仿宋_GB2312" w:cs="Times New Roman"/>
                <w:sz w:val="21"/>
                <w:szCs w:val="21"/>
              </w:rPr>
              <w:t>0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F17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63E1D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C4D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C3BFF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139F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382C068A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1</w:t>
            </w:r>
            <w:r>
              <w:rPr>
                <w:rFonts w:ascii="仿宋_GB2312" w:hAnsi="宋体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170A3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0AD46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4FBD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374AF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  <w:tr w14:paraId="48AC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 w14:paraId="06620DE6">
            <w:pPr>
              <w:widowControl/>
              <w:snapToGrid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E09C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A81F0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BA72C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9C65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1"/>
              </w:rPr>
            </w:pPr>
          </w:p>
        </w:tc>
      </w:tr>
    </w:tbl>
    <w:p w14:paraId="3316FD75">
      <w:pPr>
        <w:widowControl w:val="0"/>
        <w:snapToGrid w:val="0"/>
        <w:spacing w:before="156" w:beforeLines="50" w:line="360" w:lineRule="auto"/>
        <w:jc w:val="center"/>
        <w:rPr>
          <w:rFonts w:ascii="Times New Roman" w:hAnsi="Times New Roman" w:eastAsia="楷体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 w:val="0"/>
          <w:kern w:val="2"/>
          <w:sz w:val="32"/>
          <w:szCs w:val="32"/>
          <w:lang w:val="en-US" w:eastAsia="zh-CN" w:bidi="ar-SA"/>
        </w:rPr>
        <w:t>二、团队成果</w:t>
      </w:r>
    </w:p>
    <w:tbl>
      <w:tblPr>
        <w:tblStyle w:val="7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14:paraId="46160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7C78D5A6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实践到访地数量</w:t>
            </w:r>
          </w:p>
        </w:tc>
      </w:tr>
      <w:tr w14:paraId="0076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6" w:type="dxa"/>
            <w:vAlign w:val="center"/>
          </w:tcPr>
          <w:p w14:paraId="6724698D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1D228E4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33401CC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3（乡/镇）</w:t>
            </w:r>
          </w:p>
        </w:tc>
        <w:tc>
          <w:tcPr>
            <w:tcW w:w="2703" w:type="dxa"/>
            <w:gridSpan w:val="2"/>
            <w:vAlign w:val="center"/>
          </w:tcPr>
          <w:p w14:paraId="698E0C16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3（社区/村）</w:t>
            </w:r>
          </w:p>
        </w:tc>
      </w:tr>
      <w:tr w14:paraId="0233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36" w:type="dxa"/>
            <w:vAlign w:val="center"/>
          </w:tcPr>
          <w:p w14:paraId="37842AC4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5957F3A9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例：河北省保定市阜平县阜平镇城厢村</w:t>
            </w:r>
          </w:p>
        </w:tc>
      </w:tr>
      <w:tr w14:paraId="5FB09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1E1EAAAE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10453BA3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209BD651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XX县XX镇政府、XX高校、XX研究所</w:t>
            </w:r>
          </w:p>
        </w:tc>
      </w:tr>
      <w:tr w14:paraId="53F1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vAlign w:val="center"/>
          </w:tcPr>
          <w:p w14:paraId="0087DDE7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1054F485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C0631CE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XX社区、XX村、XX公园（xx主题）</w:t>
            </w:r>
          </w:p>
        </w:tc>
      </w:tr>
      <w:tr w14:paraId="3B29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047AC060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36EDD45B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0001CF5F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（填写座谈调研地点及主题）</w:t>
            </w:r>
          </w:p>
        </w:tc>
      </w:tr>
      <w:tr w14:paraId="00298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6AF2C959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530746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 w:val="continue"/>
            <w:vAlign w:val="center"/>
          </w:tcPr>
          <w:p w14:paraId="488A7842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 w14:paraId="4B40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41E9FB8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开展其他活动情况</w:t>
            </w:r>
          </w:p>
        </w:tc>
      </w:tr>
      <w:tr w14:paraId="653A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247B0D7F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2BA14288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 w14:paraId="6DF56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221" w:type="dxa"/>
            <w:gridSpan w:val="9"/>
            <w:vAlign w:val="center"/>
          </w:tcPr>
          <w:p w14:paraId="780C0351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逐个列举活动地点、名称</w:t>
            </w:r>
          </w:p>
          <w:p w14:paraId="611F2894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例：在xx县xx村组织村民开展xx净滩行动</w:t>
            </w:r>
          </w:p>
        </w:tc>
      </w:tr>
      <w:tr w14:paraId="42546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8221" w:type="dxa"/>
            <w:gridSpan w:val="9"/>
            <w:vAlign w:val="center"/>
          </w:tcPr>
          <w:p w14:paraId="18C3344B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特色活动开展情况（各团队限报送1项活动、5</w:t>
            </w:r>
            <w:r>
              <w:rPr>
                <w:rFonts w:ascii="仿宋_GB2312" w:hAnsi="宋体" w:eastAsia="仿宋_GB2312" w:cs="Times New Roman"/>
                <w:sz w:val="21"/>
                <w:szCs w:val="24"/>
              </w:rPr>
              <w:t>00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字以内）</w:t>
            </w:r>
          </w:p>
        </w:tc>
      </w:tr>
      <w:tr w14:paraId="02294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57C53C24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2E71A17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3A5534C8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5E4CC608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 w14:paraId="2119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vAlign w:val="center"/>
          </w:tcPr>
          <w:p w14:paraId="77C27C88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媒体报道数量（详细链接后续填报）</w:t>
            </w:r>
          </w:p>
        </w:tc>
      </w:tr>
      <w:tr w14:paraId="30EF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vAlign w:val="center"/>
          </w:tcPr>
          <w:p w14:paraId="6A2080A9">
            <w:pPr>
              <w:widowControl/>
              <w:snapToGrid/>
              <w:jc w:val="center"/>
              <w:rPr>
                <w:rFonts w:hint="eastAsia" w:ascii="黑体" w:hAnsi="黑体" w:eastAsia="黑体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国家级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4"/>
            <w:vAlign w:val="center"/>
          </w:tcPr>
          <w:p w14:paraId="4AEF418D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省部级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  <w:lang w:eastAsia="zh-CN"/>
              </w:rPr>
              <w:t>：</w:t>
            </w:r>
          </w:p>
        </w:tc>
        <w:tc>
          <w:tcPr>
            <w:tcW w:w="2055" w:type="dxa"/>
            <w:gridSpan w:val="2"/>
            <w:vAlign w:val="center"/>
          </w:tcPr>
          <w:p w14:paraId="038DE319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地市级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  <w:lang w:eastAsia="zh-CN"/>
              </w:rPr>
              <w:t>：</w:t>
            </w:r>
          </w:p>
        </w:tc>
        <w:tc>
          <w:tcPr>
            <w:tcW w:w="2056" w:type="dxa"/>
            <w:vAlign w:val="center"/>
          </w:tcPr>
          <w:p w14:paraId="6BC72A49">
            <w:pPr>
              <w:widowControl/>
              <w:snapToGrid/>
              <w:jc w:val="center"/>
              <w:rPr>
                <w:rFonts w:hint="eastAsia" w:ascii="仿宋_GB2312" w:hAnsi="宋体" w:eastAsia="仿宋_GB2312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其他媒体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  <w:lang w:eastAsia="zh-CN"/>
              </w:rPr>
              <w:t>：</w:t>
            </w:r>
          </w:p>
        </w:tc>
      </w:tr>
      <w:tr w14:paraId="655F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vAlign w:val="center"/>
          </w:tcPr>
          <w:p w14:paraId="2560F24E">
            <w:pPr>
              <w:widowControl/>
              <w:snapToGrid/>
              <w:jc w:val="center"/>
              <w:rPr>
                <w:rFonts w:ascii="黑体" w:hAnsi="黑体" w:eastAsia="黑体" w:cs="Times New Roman"/>
                <w:sz w:val="21"/>
                <w:szCs w:val="24"/>
              </w:rPr>
            </w:pPr>
            <w:r>
              <w:rPr>
                <w:rFonts w:hint="eastAsia" w:ascii="黑体" w:hAnsi="黑体" w:eastAsia="黑体" w:cs="Times New Roman"/>
                <w:sz w:val="21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1538E3A6">
            <w:pPr>
              <w:widowControl/>
              <w:snapToGrid/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</w:tbl>
    <w:p w14:paraId="1125B7B4">
      <w:pPr>
        <w:widowControl w:val="0"/>
        <w:snapToGrid w:val="0"/>
        <w:spacing w:before="156" w:beforeLines="50" w:line="360" w:lineRule="auto"/>
        <w:jc w:val="center"/>
        <w:rPr>
          <w:rFonts w:ascii="黑体" w:hAnsi="黑体" w:eastAsia="黑体" w:cs="Times New Roman"/>
          <w:b/>
          <w:bCs w:val="0"/>
          <w:kern w:val="2"/>
          <w:sz w:val="32"/>
          <w:szCs w:val="32"/>
          <w:lang w:val="en-US" w:eastAsia="zh-CN" w:bidi="ar-SA"/>
        </w:rPr>
      </w:pPr>
    </w:p>
    <w:p w14:paraId="5CF9AC94">
      <w:pPr>
        <w:widowControl w:val="0"/>
        <w:snapToGrid w:val="0"/>
        <w:spacing w:before="156" w:beforeLines="50" w:line="360" w:lineRule="auto"/>
        <w:jc w:val="center"/>
        <w:rPr>
          <w:rFonts w:ascii="Times New Roman" w:hAnsi="Times New Roman" w:eastAsia="楷体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 w:val="0"/>
          <w:kern w:val="2"/>
          <w:sz w:val="32"/>
          <w:szCs w:val="32"/>
          <w:lang w:val="en-US" w:eastAsia="zh-CN" w:bidi="ar-SA"/>
        </w:rPr>
        <w:t>三、实践总结</w:t>
      </w:r>
    </w:p>
    <w:tbl>
      <w:tblPr>
        <w:tblStyle w:val="7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 w14:paraId="0CB2A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9" w:hRule="atLeast"/>
          <w:jc w:val="center"/>
        </w:trPr>
        <w:tc>
          <w:tcPr>
            <w:tcW w:w="8306" w:type="dxa"/>
          </w:tcPr>
          <w:p w14:paraId="132F64DE">
            <w:pPr>
              <w:ind w:firstLine="560" w:firstLineChars="200"/>
              <w:jc w:val="both"/>
              <w:rPr>
                <w:rFonts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bookmarkStart w:id="0" w:name="_Hlk136116732"/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概述实践目的、意义及主要活动；体现包含覆盖人群、走访地点等主要数据；总结主题活动、产出作品、活动成效等主要成果，2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000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字左右。</w:t>
            </w:r>
          </w:p>
          <w:p w14:paraId="79D9C6D5">
            <w:pPr>
              <w:ind w:firstLine="560" w:firstLineChars="200"/>
              <w:jc w:val="both"/>
              <w:rPr>
                <w:rFonts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撰写完成后请调整格式，控制手册整体在6页以内，后续内容为相关要求，提交手册时请删除。</w:t>
            </w:r>
          </w:p>
          <w:p w14:paraId="0F740B5E">
            <w:pPr>
              <w:ind w:firstLine="560" w:firstLineChars="200"/>
              <w:jc w:val="both"/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整体成果以压缩包形式提交，命名为团队名称+成果提交材料，应包含：1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成果提交手册；2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调研报告；3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推送、新闻合集及实践照片视频4.其他成果</w:t>
            </w:r>
          </w:p>
          <w:p w14:paraId="26A93A61">
            <w:pPr>
              <w:ind w:firstLine="560" w:firstLineChars="200"/>
              <w:jc w:val="both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 w:bidi="ar-SA"/>
              </w:rPr>
              <w:t>其中推送新闻与实践照片视频在一个word内提交链接，新闻按照媒体等级排序新闻标题在前、链接在后；实践照片及视频使用百度网盘或北林云盘链接，查看期限为长期</w:t>
            </w:r>
          </w:p>
        </w:tc>
      </w:tr>
      <w:bookmarkEnd w:id="0"/>
    </w:tbl>
    <w:p w14:paraId="7334FF87">
      <w:pPr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</w:pPr>
      <w:r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  <w:br w:type="page"/>
      </w:r>
    </w:p>
    <w:p w14:paraId="42429D59">
      <w:pPr>
        <w:pStyle w:val="10"/>
        <w:spacing w:before="0" w:beforeLines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17145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附件1.2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成果照片参考示意：</w:t>
      </w:r>
    </w:p>
    <w:p w14:paraId="6EF16B8F">
      <w:pPr>
        <w:pStyle w:val="10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18415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参观讲解类照片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访谈照片</w:t>
      </w:r>
    </w:p>
    <w:p w14:paraId="6AD41E32">
      <w:pPr>
        <w:pStyle w:val="10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1460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14605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6730A6">
      <w:pPr>
        <w:pStyle w:val="10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1270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活动创意照片</w:t>
      </w:r>
    </w:p>
    <w:p w14:paraId="09EFC453">
      <w:pPr>
        <w:pStyle w:val="10"/>
        <w:spacing w:before="0" w:beforeLines="0" w:line="520" w:lineRule="exact"/>
        <w:rPr>
          <w:rFonts w:ascii="仿宋_GB2312" w:eastAsia="仿宋_GB2312"/>
          <w:sz w:val="30"/>
          <w:szCs w:val="30"/>
        </w:rPr>
      </w:pPr>
    </w:p>
    <w:p w14:paraId="09FA983F">
      <w:pPr>
        <w:pStyle w:val="10"/>
        <w:spacing w:before="0" w:beforeLines="0" w:line="40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</w:rPr>
        <w:t>活动整体照片</w:t>
      </w:r>
    </w:p>
    <w:p w14:paraId="66B6C592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 w14:paraId="191E6894">
      <w:pPr>
        <w:pStyle w:val="3"/>
        <w:spacing w:before="0" w:after="156" w:afterLines="50" w:line="240" w:lineRule="auto"/>
        <w:jc w:val="both"/>
        <w:rPr>
          <w:rFonts w:hint="eastAsia" w:ascii="黑体"/>
          <w:b w:val="0"/>
          <w:bCs w:val="0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黑体" w:hAnsi="黑体" w:cs="黑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黑体" w:hAnsi="黑体" w:cs="黑体"/>
          <w:b w:val="0"/>
          <w:bCs w:val="0"/>
          <w:sz w:val="32"/>
          <w:szCs w:val="32"/>
          <w:lang w:val="en-US" w:eastAsia="zh-CN"/>
        </w:rPr>
        <w:t>3</w:t>
      </w:r>
    </w:p>
    <w:p w14:paraId="1CEC4028">
      <w:pPr>
        <w:pStyle w:val="3"/>
        <w:spacing w:before="0" w:after="156" w:afterLines="50" w:line="240" w:lineRule="auto"/>
        <w:jc w:val="center"/>
        <w:rPr>
          <w:rFonts w:hint="eastAsia" w:ascii="黑体"/>
          <w:b w:val="0"/>
          <w:sz w:val="18"/>
          <w:szCs w:val="18"/>
        </w:rPr>
      </w:pPr>
      <w:r>
        <w:rPr>
          <w:rFonts w:hint="eastAsia" w:ascii="黑体"/>
          <w:color w:val="000000"/>
          <w:sz w:val="30"/>
          <w:szCs w:val="30"/>
        </w:rPr>
        <w:t>北京林业大学20</w:t>
      </w:r>
      <w:r>
        <w:rPr>
          <w:rFonts w:ascii="黑体"/>
          <w:color w:val="000000"/>
          <w:sz w:val="30"/>
          <w:szCs w:val="30"/>
        </w:rPr>
        <w:t>2</w:t>
      </w:r>
      <w:r>
        <w:rPr>
          <w:rFonts w:hint="eastAsia" w:ascii="黑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黑体"/>
          <w:color w:val="000000"/>
          <w:sz w:val="30"/>
          <w:szCs w:val="30"/>
        </w:rPr>
        <w:t>年暑期社会实践（个人）情况反馈表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2078"/>
        <w:gridCol w:w="2082"/>
        <w:gridCol w:w="2599"/>
      </w:tblGrid>
      <w:tr w14:paraId="5D5A1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66" w:type="dxa"/>
            <w:noWrap w:val="0"/>
            <w:vAlign w:val="center"/>
          </w:tcPr>
          <w:p w14:paraId="5880D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实践主题</w:t>
            </w:r>
          </w:p>
        </w:tc>
        <w:tc>
          <w:tcPr>
            <w:tcW w:w="6759" w:type="dxa"/>
            <w:gridSpan w:val="3"/>
            <w:noWrap w:val="0"/>
            <w:vAlign w:val="center"/>
          </w:tcPr>
          <w:p w14:paraId="04B063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 w14:paraId="1AE3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366" w:type="dxa"/>
            <w:noWrap w:val="0"/>
            <w:vAlign w:val="center"/>
          </w:tcPr>
          <w:p w14:paraId="405A5E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姓    名</w:t>
            </w:r>
          </w:p>
        </w:tc>
        <w:tc>
          <w:tcPr>
            <w:tcW w:w="2078" w:type="dxa"/>
            <w:noWrap w:val="0"/>
            <w:vAlign w:val="center"/>
          </w:tcPr>
          <w:p w14:paraId="7F5B2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  <w:tc>
          <w:tcPr>
            <w:tcW w:w="2082" w:type="dxa"/>
            <w:noWrap w:val="0"/>
            <w:vAlign w:val="center"/>
          </w:tcPr>
          <w:p w14:paraId="22C5BC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</w:t>
            </w:r>
            <w:bookmarkStart w:id="1" w:name="_GoBack"/>
            <w:bookmarkEnd w:id="1"/>
            <w:r>
              <w:rPr>
                <w:rFonts w:hint="eastAsia" w:ascii="楷体_GB2312" w:eastAsia="楷体_GB2312"/>
                <w:sz w:val="30"/>
                <w:szCs w:val="30"/>
              </w:rPr>
              <w:t>践地点</w:t>
            </w:r>
          </w:p>
        </w:tc>
        <w:tc>
          <w:tcPr>
            <w:tcW w:w="2599" w:type="dxa"/>
            <w:noWrap w:val="0"/>
            <w:vAlign w:val="center"/>
          </w:tcPr>
          <w:p w14:paraId="4DEAF0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 w14:paraId="1D3C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66" w:type="dxa"/>
            <w:noWrap w:val="0"/>
            <w:vAlign w:val="center"/>
          </w:tcPr>
          <w:p w14:paraId="681F2A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实践起止时间</w:t>
            </w:r>
          </w:p>
        </w:tc>
        <w:tc>
          <w:tcPr>
            <w:tcW w:w="6759" w:type="dxa"/>
            <w:gridSpan w:val="3"/>
            <w:noWrap w:val="0"/>
            <w:vAlign w:val="center"/>
          </w:tcPr>
          <w:p w14:paraId="083B2F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 w14:paraId="38D6F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125" w:type="dxa"/>
            <w:gridSpan w:val="4"/>
            <w:noWrap w:val="0"/>
            <w:vAlign w:val="top"/>
          </w:tcPr>
          <w:p w14:paraId="36BD9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实践接收单位鉴定与评语</w:t>
            </w:r>
          </w:p>
        </w:tc>
      </w:tr>
      <w:tr w14:paraId="2E91B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125" w:type="dxa"/>
            <w:gridSpan w:val="4"/>
            <w:noWrap w:val="0"/>
            <w:vAlign w:val="top"/>
          </w:tcPr>
          <w:p w14:paraId="1C207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1EA38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66026A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77111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1016CA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3E4A3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3F19D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12A331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23B11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 w14:paraId="32410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 w14:paraId="4C01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  <w:jc w:val="center"/>
        </w:trPr>
        <w:tc>
          <w:tcPr>
            <w:tcW w:w="9125" w:type="dxa"/>
            <w:gridSpan w:val="4"/>
            <w:noWrap w:val="0"/>
            <w:vAlign w:val="top"/>
          </w:tcPr>
          <w:p w14:paraId="31E0F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750" w:firstLineChars="1250"/>
              <w:rPr>
                <w:rFonts w:hint="eastAsia" w:ascii="楷体_GB2312" w:hAnsi="宋体" w:eastAsia="楷体_GB2312"/>
                <w:sz w:val="30"/>
                <w:szCs w:val="30"/>
              </w:rPr>
            </w:pPr>
          </w:p>
          <w:p w14:paraId="6A78EE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750" w:firstLineChars="1250"/>
              <w:rPr>
                <w:rFonts w:hint="eastAsia" w:ascii="楷体_GB2312" w:hAnsi="宋体" w:eastAsia="楷体_GB2312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sz w:val="30"/>
                <w:szCs w:val="30"/>
              </w:rPr>
              <w:t>接收单位名称：</w:t>
            </w:r>
          </w:p>
          <w:p w14:paraId="0DF1B5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050" w:firstLineChars="1350"/>
              <w:rPr>
                <w:rFonts w:hint="eastAsia" w:ascii="楷体_GB2312" w:hAnsi="宋体" w:eastAsia="楷体_GB2312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sz w:val="30"/>
                <w:szCs w:val="30"/>
              </w:rPr>
              <w:t>负责人签章：</w:t>
            </w:r>
          </w:p>
          <w:p w14:paraId="6680D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sz w:val="30"/>
                <w:szCs w:val="30"/>
              </w:rPr>
              <w:t xml:space="preserve">                               年   月   日</w:t>
            </w:r>
          </w:p>
        </w:tc>
      </w:tr>
    </w:tbl>
    <w:p w14:paraId="31E300A5">
      <w:r>
        <w:br w:type="page"/>
      </w:r>
    </w:p>
    <w:p w14:paraId="51B5E0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2052955</wp:posOffset>
            </wp:positionH>
            <wp:positionV relativeFrom="margin">
              <wp:posOffset>394335</wp:posOffset>
            </wp:positionV>
            <wp:extent cx="1198880" cy="1198880"/>
            <wp:effectExtent l="0" t="0" r="1270" b="1270"/>
            <wp:wrapSquare wrapText="bothSides"/>
            <wp:docPr id="26" name="图片 26" descr="aa新标-基本形-带文字上-圆角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a新标-基本形-带文字上-圆角 拷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  <w:t>附件1.4（</w:t>
      </w: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24"/>
          <w:szCs w:val="24"/>
          <w:lang w:val="en-US" w:eastAsia="zh-CN" w:bidi="ar-SA"/>
        </w:rPr>
        <w:t>打印时删除</w:t>
      </w: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  <w:t>）</w:t>
      </w:r>
    </w:p>
    <w:p w14:paraId="1BB58861">
      <w:pPr>
        <w:rPr>
          <w:rFonts w:hint="eastAsia" w:ascii="黑体" w:hAnsi="黑体" w:eastAsia="黑体" w:cs="黑体"/>
          <w:b w:val="0"/>
          <w:bCs w:val="0"/>
          <w:caps w:val="0"/>
          <w:kern w:val="2"/>
          <w:sz w:val="32"/>
          <w:szCs w:val="32"/>
          <w:lang w:val="en-US" w:eastAsia="zh-CN" w:bidi="ar-SA"/>
        </w:rPr>
      </w:pPr>
    </w:p>
    <w:p w14:paraId="4175A025">
      <w:pPr>
        <w:rPr>
          <w:rFonts w:hint="default"/>
          <w:lang w:val="en-US" w:eastAsia="zh-CN"/>
        </w:rPr>
      </w:pPr>
    </w:p>
    <w:p w14:paraId="4FF68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 w14:paraId="2B449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44"/>
          <w:szCs w:val="44"/>
        </w:rPr>
      </w:pPr>
      <w:r>
        <w:rPr>
          <w:rFonts w:hint="eastAsia" w:ascii="Times New Roman" w:hAnsi="Times New Roman"/>
        </w:rPr>
        <w:drawing>
          <wp:inline distT="0" distB="0" distL="0" distR="0">
            <wp:extent cx="3080385" cy="523875"/>
            <wp:effectExtent l="0" t="0" r="5715" b="9525"/>
            <wp:docPr id="24" name="图片 24" descr="校名（邓体）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校名（邓体）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3191" cy="54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6A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 w14:paraId="2EB01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 w14:paraId="68CF9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72"/>
          <w:szCs w:val="72"/>
        </w:rPr>
      </w:pPr>
    </w:p>
    <w:p w14:paraId="00CA3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72"/>
          <w:szCs w:val="72"/>
        </w:rPr>
      </w:pPr>
      <w:r>
        <w:rPr>
          <w:rFonts w:hint="eastAsia" w:ascii="Times New Roman" w:hAnsi="Times New Roman" w:eastAsia="楷体_GB2312"/>
          <w:b/>
          <w:sz w:val="72"/>
          <w:szCs w:val="72"/>
        </w:rPr>
        <w:t>暑期社会实践报告（个人）</w:t>
      </w:r>
    </w:p>
    <w:p w14:paraId="15EAE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 w14:paraId="47314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 w14:paraId="2AAE4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tbl>
      <w:tblPr>
        <w:tblStyle w:val="7"/>
        <w:tblW w:w="6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4678"/>
      </w:tblGrid>
      <w:tr w14:paraId="6B68C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6A7C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院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4A9CB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  <w:tr w14:paraId="5D1E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9013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班    级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E639D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楷体_GB2312" w:hAnsi="黑体" w:eastAsia="楷体_GB2312"/>
                <w:sz w:val="28"/>
                <w:szCs w:val="28"/>
              </w:rPr>
            </w:pPr>
          </w:p>
        </w:tc>
      </w:tr>
      <w:tr w14:paraId="0F059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52AD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号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A82C3D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  <w:tr w14:paraId="6DD7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859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姓    名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0AF1D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  <w:tr w14:paraId="0EE6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45AD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指导教师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BE92F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</w:tbl>
    <w:p w14:paraId="7E247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</w:pPr>
    </w:p>
    <w:p w14:paraId="50686B2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line="400" w:lineRule="exact"/>
        <w:ind w:firstLine="0" w:firstLineChars="0"/>
        <w:jc w:val="left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YThhN2RjY2M1M2MyMThmMTMxYjQzNmI2YTlkYzIifQ=="/>
  </w:docVars>
  <w:rsids>
    <w:rsidRoot w:val="00000000"/>
    <w:rsid w:val="09A53FC1"/>
    <w:rsid w:val="2FFE184C"/>
    <w:rsid w:val="751D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120" w:after="120"/>
      <w:jc w:val="center"/>
    </w:pPr>
    <w:rPr>
      <w:rFonts w:asciiTheme="minorEastAsia" w:hAnsiTheme="minorEastAsia" w:cstheme="minorHAnsi"/>
      <w:b/>
      <w:bCs/>
      <w:caps/>
      <w:sz w:val="20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1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2343</Words>
  <Characters>2534</Characters>
  <Lines>1</Lines>
  <Paragraphs>1</Paragraphs>
  <TotalTime>1</TotalTime>
  <ScaleCrop>false</ScaleCrop>
  <LinksUpToDate>false</LinksUpToDate>
  <CharactersWithSpaces>2888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2024-06-13T09:39:00Z</dcterms:created>
  <dc:creator>杨馨妍</dc:creator>
  <cp:lastModifiedBy>杨馨妍</cp:lastModifiedBy>
  <dcterms:modified xsi:type="dcterms:W3CDTF">2025-06-17T03:17:30Z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14312224476C443782CFBA722AA58DE8_13</vt:lpwstr>
  </property>
  <property fmtid="{D5CDD505-2E9C-101B-9397-08002B2CF9AE}" pid="4" name="KSOTemplateDocerSaveRecord">
    <vt:lpwstr>eyJoZGlkIjoiOWQ0NDY1NDgwN2E4YTYyYzhlNGM1MGI3YjI0MWI4YWUiLCJ1c2VySWQiOiI0MDYzNDIyMTUifQ==</vt:lpwstr>
  </property>
</Properties>
</file>